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5CD65" w14:textId="286BF95C" w:rsidR="00E6377D" w:rsidRPr="00A168B6" w:rsidRDefault="006D4189" w:rsidP="001E61EE">
      <w:pPr>
        <w:pStyle w:val="Intestazione"/>
        <w:tabs>
          <w:tab w:val="clear" w:pos="4819"/>
          <w:tab w:val="clear" w:pos="9638"/>
        </w:tabs>
        <w:ind w:left="2127" w:firstLine="709"/>
        <w:rPr>
          <w:rFonts w:ascii="Times New Roman" w:hAnsi="Times New Roman"/>
          <w:b/>
          <w:bCs/>
          <w:sz w:val="28"/>
          <w:szCs w:val="28"/>
        </w:rPr>
      </w:pPr>
      <w:r w:rsidRPr="00A168B6">
        <w:rPr>
          <w:rFonts w:ascii="Times New Roman" w:hAnsi="Times New Roman"/>
          <w:b/>
          <w:bCs/>
          <w:sz w:val="28"/>
          <w:szCs w:val="28"/>
        </w:rPr>
        <w:t>CURRICULUM  VITAE</w:t>
      </w:r>
    </w:p>
    <w:p w14:paraId="1FF57349" w14:textId="100A5715" w:rsidR="00E6377D" w:rsidRPr="00A168B6" w:rsidRDefault="00D40A52">
      <w:pPr>
        <w:rPr>
          <w:rFonts w:ascii="Times New Roman" w:hAnsi="Times New Roman"/>
          <w:b/>
          <w:bCs/>
          <w:sz w:val="28"/>
          <w:szCs w:val="28"/>
        </w:rPr>
      </w:pPr>
      <w:r w:rsidRPr="00A168B6">
        <w:rPr>
          <w:rFonts w:ascii="Times New Roman" w:hAnsi="Times New Roman"/>
          <w:b/>
          <w:bCs/>
          <w:sz w:val="28"/>
          <w:szCs w:val="28"/>
        </w:rPr>
        <w:tab/>
      </w:r>
      <w:r w:rsidRPr="00A168B6">
        <w:rPr>
          <w:rFonts w:ascii="Times New Roman" w:hAnsi="Times New Roman"/>
          <w:b/>
          <w:bCs/>
          <w:sz w:val="28"/>
          <w:szCs w:val="28"/>
        </w:rPr>
        <w:tab/>
      </w:r>
    </w:p>
    <w:p w14:paraId="265477F6" w14:textId="1F239090" w:rsidR="00E6377D" w:rsidRPr="00A168B6" w:rsidRDefault="00D40A52" w:rsidP="001E61EE">
      <w:pPr>
        <w:pStyle w:val="Titolo1"/>
        <w:jc w:val="center"/>
        <w:rPr>
          <w:rFonts w:ascii="Times New Roman" w:hAnsi="Times New Roman"/>
          <w:b/>
          <w:bCs/>
          <w:sz w:val="28"/>
          <w:szCs w:val="28"/>
        </w:rPr>
      </w:pPr>
      <w:r w:rsidRPr="00A168B6">
        <w:rPr>
          <w:rFonts w:ascii="Times New Roman" w:hAnsi="Times New Roman"/>
          <w:b/>
          <w:bCs/>
          <w:sz w:val="28"/>
          <w:szCs w:val="28"/>
        </w:rPr>
        <w:t xml:space="preserve">PROF. ANNALISA BOTTACIN – Professore Associato di Lingua </w:t>
      </w:r>
      <w:r w:rsidR="001E61EE" w:rsidRPr="00A168B6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A168B6">
        <w:rPr>
          <w:rFonts w:ascii="Times New Roman" w:hAnsi="Times New Roman"/>
          <w:b/>
          <w:bCs/>
          <w:sz w:val="28"/>
          <w:szCs w:val="28"/>
        </w:rPr>
        <w:t>e Letteratura francese</w:t>
      </w:r>
    </w:p>
    <w:p w14:paraId="118AD3F0" w14:textId="7BE7673F" w:rsidR="00004731" w:rsidRPr="00A168B6" w:rsidRDefault="001E61EE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A168B6"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 w:rsidR="00D40A52" w:rsidRPr="00A168B6">
        <w:rPr>
          <w:rFonts w:ascii="Times New Roman" w:hAnsi="Times New Roman"/>
          <w:b/>
          <w:bCs/>
          <w:sz w:val="28"/>
          <w:szCs w:val="28"/>
        </w:rPr>
        <w:t>(Università di Venezia – Università di Trieste)</w:t>
      </w:r>
    </w:p>
    <w:p w14:paraId="15F1612D" w14:textId="77777777" w:rsidR="00BE48B0" w:rsidRPr="00A168B6" w:rsidRDefault="00BE48B0" w:rsidP="0048198A">
      <w:pPr>
        <w:jc w:val="both"/>
        <w:rPr>
          <w:rFonts w:ascii="Times New Roman" w:hAnsi="Times New Roman"/>
          <w:sz w:val="28"/>
          <w:szCs w:val="28"/>
        </w:rPr>
      </w:pPr>
    </w:p>
    <w:p w14:paraId="6829BDA8" w14:textId="61849A9D" w:rsidR="00A01FC9" w:rsidRPr="00A168B6" w:rsidRDefault="00004731" w:rsidP="0048198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Membro effettivo </w:t>
      </w:r>
      <w:r w:rsidR="00A66610" w:rsidRPr="00A168B6">
        <w:rPr>
          <w:rFonts w:ascii="Times New Roman" w:hAnsi="Times New Roman"/>
          <w:sz w:val="28"/>
          <w:szCs w:val="28"/>
        </w:rPr>
        <w:t xml:space="preserve">dell’”Association </w:t>
      </w:r>
      <w:proofErr w:type="spellStart"/>
      <w:r w:rsidR="00A66610" w:rsidRPr="00A168B6">
        <w:rPr>
          <w:rFonts w:ascii="Times New Roman" w:hAnsi="Times New Roman"/>
          <w:sz w:val="28"/>
          <w:szCs w:val="28"/>
        </w:rPr>
        <w:t>des</w:t>
      </w:r>
      <w:proofErr w:type="spellEnd"/>
      <w:r w:rsidR="00A66610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6610" w:rsidRPr="00A168B6">
        <w:rPr>
          <w:rFonts w:ascii="Times New Roman" w:hAnsi="Times New Roman"/>
          <w:sz w:val="28"/>
          <w:szCs w:val="28"/>
        </w:rPr>
        <w:t>Amis</w:t>
      </w:r>
      <w:proofErr w:type="spellEnd"/>
      <w:r w:rsidR="00A66610" w:rsidRPr="00A168B6">
        <w:rPr>
          <w:rFonts w:ascii="Times New Roman" w:hAnsi="Times New Roman"/>
          <w:sz w:val="28"/>
          <w:szCs w:val="28"/>
        </w:rPr>
        <w:t xml:space="preserve"> de S</w:t>
      </w:r>
      <w:r w:rsidRPr="00A168B6">
        <w:rPr>
          <w:rFonts w:ascii="Times New Roman" w:hAnsi="Times New Roman"/>
          <w:sz w:val="28"/>
          <w:szCs w:val="28"/>
        </w:rPr>
        <w:t>tendhal”</w:t>
      </w:r>
      <w:r w:rsidR="00596919" w:rsidRPr="00A168B6">
        <w:rPr>
          <w:rFonts w:ascii="Times New Roman" w:hAnsi="Times New Roman"/>
          <w:sz w:val="28"/>
          <w:szCs w:val="28"/>
        </w:rPr>
        <w:t xml:space="preserve"> </w:t>
      </w:r>
      <w:r w:rsidR="00C373FC" w:rsidRPr="00A168B6">
        <w:rPr>
          <w:rFonts w:ascii="Times New Roman" w:hAnsi="Times New Roman"/>
          <w:sz w:val="28"/>
          <w:szCs w:val="28"/>
        </w:rPr>
        <w:t>(</w:t>
      </w:r>
      <w:r w:rsidR="00596919" w:rsidRPr="00A168B6">
        <w:rPr>
          <w:rFonts w:ascii="Times New Roman" w:hAnsi="Times New Roman"/>
          <w:sz w:val="28"/>
          <w:szCs w:val="28"/>
        </w:rPr>
        <w:t>P</w:t>
      </w:r>
      <w:r w:rsidRPr="00A168B6">
        <w:rPr>
          <w:rFonts w:ascii="Times New Roman" w:hAnsi="Times New Roman"/>
          <w:sz w:val="28"/>
          <w:szCs w:val="28"/>
        </w:rPr>
        <w:t>ari</w:t>
      </w:r>
      <w:r w:rsidR="00C373FC" w:rsidRPr="00A168B6">
        <w:rPr>
          <w:rFonts w:ascii="Times New Roman" w:hAnsi="Times New Roman"/>
          <w:sz w:val="28"/>
          <w:szCs w:val="28"/>
        </w:rPr>
        <w:t>s et</w:t>
      </w:r>
      <w:r w:rsidRPr="00A168B6">
        <w:rPr>
          <w:rFonts w:ascii="Times New Roman" w:hAnsi="Times New Roman"/>
          <w:sz w:val="28"/>
          <w:szCs w:val="28"/>
        </w:rPr>
        <w:t xml:space="preserve"> Grenoble</w:t>
      </w:r>
      <w:r w:rsidR="00C373FC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, della “Société </w:t>
      </w:r>
      <w:proofErr w:type="spellStart"/>
      <w:r w:rsidRPr="00A168B6">
        <w:rPr>
          <w:rFonts w:ascii="Times New Roman" w:hAnsi="Times New Roman"/>
          <w:sz w:val="28"/>
          <w:szCs w:val="28"/>
        </w:rPr>
        <w:t>française</w:t>
      </w:r>
      <w:proofErr w:type="spellEnd"/>
      <w:r w:rsidR="00596919" w:rsidRPr="00A168B6">
        <w:rPr>
          <w:rFonts w:ascii="Times New Roman" w:hAnsi="Times New Roman"/>
          <w:sz w:val="28"/>
          <w:szCs w:val="28"/>
        </w:rPr>
        <w:t xml:space="preserve"> </w:t>
      </w:r>
      <w:r w:rsidR="008C6DD7" w:rsidRPr="00A168B6">
        <w:rPr>
          <w:rFonts w:ascii="Times New Roman" w:hAnsi="Times New Roman"/>
          <w:sz w:val="28"/>
          <w:szCs w:val="28"/>
        </w:rPr>
        <w:t>d’</w:t>
      </w:r>
      <w:proofErr w:type="spellStart"/>
      <w:r w:rsidR="008C6DD7" w:rsidRPr="00A168B6">
        <w:rPr>
          <w:rFonts w:ascii="Times New Roman" w:hAnsi="Times New Roman"/>
          <w:sz w:val="28"/>
          <w:szCs w:val="28"/>
        </w:rPr>
        <w:t>étude</w:t>
      </w:r>
      <w:proofErr w:type="spellEnd"/>
      <w:r w:rsidR="008C6DD7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du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XVIII</w:t>
      </w:r>
      <w:r w:rsidRPr="00A168B6">
        <w:rPr>
          <w:rFonts w:ascii="Times New Roman" w:hAnsi="Times New Roman"/>
          <w:sz w:val="28"/>
          <w:szCs w:val="28"/>
          <w:vertAlign w:val="superscript"/>
        </w:rPr>
        <w:t>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siècle; della Société </w:t>
      </w:r>
      <w:proofErr w:type="spellStart"/>
      <w:r w:rsidRPr="00A168B6">
        <w:rPr>
          <w:rFonts w:ascii="Times New Roman" w:hAnsi="Times New Roman"/>
          <w:sz w:val="28"/>
          <w:szCs w:val="28"/>
        </w:rPr>
        <w:t>des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Dix-</w:t>
      </w:r>
      <w:proofErr w:type="spellStart"/>
      <w:r w:rsidRPr="00A168B6">
        <w:rPr>
          <w:rFonts w:ascii="Times New Roman" w:hAnsi="Times New Roman"/>
          <w:sz w:val="28"/>
          <w:szCs w:val="28"/>
        </w:rPr>
        <w:t>neuviémistes</w:t>
      </w:r>
      <w:proofErr w:type="spellEnd"/>
      <w:r w:rsidRPr="00A168B6">
        <w:rPr>
          <w:rFonts w:ascii="Times New Roman" w:hAnsi="Times New Roman"/>
          <w:sz w:val="28"/>
          <w:szCs w:val="28"/>
        </w:rPr>
        <w:t>, della</w:t>
      </w:r>
      <w:r w:rsidR="001C59F9" w:rsidRPr="00A168B6">
        <w:rPr>
          <w:rFonts w:ascii="Times New Roman" w:hAnsi="Times New Roman"/>
          <w:sz w:val="28"/>
          <w:szCs w:val="28"/>
        </w:rPr>
        <w:t xml:space="preserve"> Società italiana di Studi sul S</w:t>
      </w:r>
      <w:r w:rsidRPr="00A168B6">
        <w:rPr>
          <w:rFonts w:ascii="Times New Roman" w:hAnsi="Times New Roman"/>
          <w:sz w:val="28"/>
          <w:szCs w:val="28"/>
        </w:rPr>
        <w:t xml:space="preserve">ecolo XVIII, dell’Alliance </w:t>
      </w:r>
      <w:proofErr w:type="spellStart"/>
      <w:r w:rsidRPr="00A168B6">
        <w:rPr>
          <w:rFonts w:ascii="Times New Roman" w:hAnsi="Times New Roman"/>
          <w:sz w:val="28"/>
          <w:szCs w:val="28"/>
        </w:rPr>
        <w:t>Française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di Trieste, di Venezia e di Atene, della Società Universitaria di Studi di Lingua e Lett</w:t>
      </w:r>
      <w:r w:rsidR="00063267" w:rsidRPr="00A168B6">
        <w:rPr>
          <w:rFonts w:ascii="Times New Roman" w:hAnsi="Times New Roman"/>
          <w:sz w:val="28"/>
          <w:szCs w:val="28"/>
        </w:rPr>
        <w:t>e</w:t>
      </w:r>
      <w:r w:rsidRPr="00A168B6">
        <w:rPr>
          <w:rFonts w:ascii="Times New Roman" w:hAnsi="Times New Roman"/>
          <w:sz w:val="28"/>
          <w:szCs w:val="28"/>
        </w:rPr>
        <w:t>ratura Francese, della Soci</w:t>
      </w:r>
      <w:r w:rsidR="008C6DD7" w:rsidRPr="00A168B6">
        <w:rPr>
          <w:rFonts w:ascii="Times New Roman" w:hAnsi="Times New Roman"/>
          <w:sz w:val="28"/>
          <w:szCs w:val="28"/>
        </w:rPr>
        <w:t xml:space="preserve">età Italiana di Comparatistica, </w:t>
      </w:r>
      <w:r w:rsidR="00E6377D" w:rsidRPr="00A168B6">
        <w:rPr>
          <w:rFonts w:ascii="Times New Roman" w:hAnsi="Times New Roman"/>
          <w:sz w:val="28"/>
          <w:szCs w:val="28"/>
        </w:rPr>
        <w:t>d</w:t>
      </w:r>
      <w:r w:rsidRPr="00A168B6">
        <w:rPr>
          <w:rFonts w:ascii="Times New Roman" w:hAnsi="Times New Roman"/>
          <w:sz w:val="28"/>
          <w:szCs w:val="28"/>
        </w:rPr>
        <w:t>el comitato di direzione della SIDEF di Trieste</w:t>
      </w:r>
      <w:r w:rsidR="00E6377D" w:rsidRPr="00A168B6">
        <w:rPr>
          <w:rFonts w:ascii="Times New Roman" w:hAnsi="Times New Roman"/>
          <w:sz w:val="28"/>
          <w:szCs w:val="28"/>
        </w:rPr>
        <w:t xml:space="preserve">; del </w:t>
      </w:r>
      <w:proofErr w:type="spellStart"/>
      <w:r w:rsidR="00E6377D" w:rsidRPr="00A168B6">
        <w:rPr>
          <w:rFonts w:ascii="Times New Roman" w:hAnsi="Times New Roman"/>
          <w:sz w:val="28"/>
          <w:szCs w:val="28"/>
        </w:rPr>
        <w:t>Comité</w:t>
      </w:r>
      <w:proofErr w:type="spellEnd"/>
      <w:r w:rsidR="00E6377D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377D" w:rsidRPr="00A168B6">
        <w:rPr>
          <w:rFonts w:ascii="Times New Roman" w:hAnsi="Times New Roman"/>
          <w:sz w:val="28"/>
          <w:szCs w:val="28"/>
        </w:rPr>
        <w:t>du</w:t>
      </w:r>
      <w:proofErr w:type="spellEnd"/>
      <w:r w:rsidR="00E6377D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377D" w:rsidRPr="00A168B6">
        <w:rPr>
          <w:rFonts w:ascii="Times New Roman" w:hAnsi="Times New Roman"/>
          <w:sz w:val="28"/>
          <w:szCs w:val="28"/>
        </w:rPr>
        <w:t>rédaction</w:t>
      </w:r>
      <w:proofErr w:type="spellEnd"/>
      <w:r w:rsidR="00E6377D" w:rsidRPr="00A168B6">
        <w:rPr>
          <w:rFonts w:ascii="Times New Roman" w:hAnsi="Times New Roman"/>
          <w:sz w:val="28"/>
          <w:szCs w:val="28"/>
        </w:rPr>
        <w:t xml:space="preserve"> d</w:t>
      </w:r>
      <w:r w:rsidR="005950E9" w:rsidRPr="00A168B6">
        <w:rPr>
          <w:rFonts w:ascii="Times New Roman" w:hAnsi="Times New Roman"/>
          <w:sz w:val="28"/>
          <w:szCs w:val="28"/>
        </w:rPr>
        <w:t xml:space="preserve">e </w:t>
      </w:r>
      <w:r w:rsidR="00E6377D" w:rsidRPr="00A168B6">
        <w:rPr>
          <w:rFonts w:ascii="Times New Roman" w:hAnsi="Times New Roman"/>
          <w:i/>
          <w:iCs/>
          <w:sz w:val="28"/>
          <w:szCs w:val="28"/>
        </w:rPr>
        <w:t>H</w:t>
      </w:r>
      <w:r w:rsidR="007542E4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B</w:t>
      </w:r>
      <w:r w:rsidR="001C59F9" w:rsidRPr="00A168B6">
        <w:rPr>
          <w:rFonts w:ascii="Times New Roman" w:hAnsi="Times New Roman"/>
          <w:i/>
          <w:iCs/>
          <w:sz w:val="28"/>
          <w:szCs w:val="28"/>
        </w:rPr>
        <w:t>,</w:t>
      </w:r>
      <w:r w:rsidR="001C59F9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9F9" w:rsidRPr="00A168B6">
        <w:rPr>
          <w:rFonts w:ascii="Times New Roman" w:hAnsi="Times New Roman"/>
          <w:sz w:val="28"/>
          <w:szCs w:val="28"/>
        </w:rPr>
        <w:t>Revue</w:t>
      </w:r>
      <w:proofErr w:type="spellEnd"/>
      <w:r w:rsidR="001C59F9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9F9" w:rsidRPr="00A168B6">
        <w:rPr>
          <w:rFonts w:ascii="Times New Roman" w:hAnsi="Times New Roman"/>
          <w:sz w:val="28"/>
          <w:szCs w:val="28"/>
        </w:rPr>
        <w:t>Internationale</w:t>
      </w:r>
      <w:proofErr w:type="spellEnd"/>
      <w:r w:rsidR="001C59F9" w:rsidRPr="00A168B6">
        <w:rPr>
          <w:rFonts w:ascii="Times New Roman" w:hAnsi="Times New Roman"/>
          <w:sz w:val="28"/>
          <w:szCs w:val="28"/>
        </w:rPr>
        <w:t xml:space="preserve"> d’</w:t>
      </w:r>
      <w:proofErr w:type="spellStart"/>
      <w:r w:rsidR="001C59F9" w:rsidRPr="00A168B6">
        <w:rPr>
          <w:rFonts w:ascii="Times New Roman" w:hAnsi="Times New Roman"/>
          <w:sz w:val="28"/>
          <w:szCs w:val="28"/>
        </w:rPr>
        <w:t>études</w:t>
      </w:r>
      <w:proofErr w:type="spellEnd"/>
      <w:r w:rsidR="001C59F9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9F9" w:rsidRPr="00A168B6">
        <w:rPr>
          <w:rFonts w:ascii="Times New Roman" w:hAnsi="Times New Roman"/>
          <w:sz w:val="28"/>
          <w:szCs w:val="28"/>
        </w:rPr>
        <w:t>s</w:t>
      </w:r>
      <w:r w:rsidRPr="00A168B6">
        <w:rPr>
          <w:rFonts w:ascii="Times New Roman" w:hAnsi="Times New Roman"/>
          <w:sz w:val="28"/>
          <w:szCs w:val="28"/>
        </w:rPr>
        <w:t>tendhaliennes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; del comitato di redazione di </w:t>
      </w:r>
      <w:r w:rsidRPr="00A168B6">
        <w:rPr>
          <w:rFonts w:ascii="Times New Roman" w:hAnsi="Times New Roman"/>
          <w:i/>
          <w:iCs/>
          <w:sz w:val="28"/>
          <w:szCs w:val="28"/>
        </w:rPr>
        <w:t>Studi di Letteratura Francese</w:t>
      </w:r>
      <w:r w:rsidRPr="00A168B6">
        <w:rPr>
          <w:rFonts w:ascii="Times New Roman" w:hAnsi="Times New Roman"/>
          <w:sz w:val="28"/>
          <w:szCs w:val="28"/>
        </w:rPr>
        <w:t xml:space="preserve">, del comitato di direzione de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 xml:space="preserve"> di Firenze; </w:t>
      </w:r>
      <w:r w:rsidR="008C6DD7" w:rsidRPr="00A168B6">
        <w:rPr>
          <w:rFonts w:ascii="Times New Roman" w:hAnsi="Times New Roman"/>
          <w:sz w:val="28"/>
          <w:szCs w:val="28"/>
        </w:rPr>
        <w:t>del comitato di redazio</w:t>
      </w:r>
      <w:r w:rsidR="00737CA5" w:rsidRPr="00A168B6">
        <w:rPr>
          <w:rFonts w:ascii="Times New Roman" w:hAnsi="Times New Roman"/>
          <w:sz w:val="28"/>
          <w:szCs w:val="28"/>
        </w:rPr>
        <w:t xml:space="preserve">ne di </w:t>
      </w:r>
      <w:r w:rsidR="00737CA5" w:rsidRPr="00A168B6">
        <w:rPr>
          <w:rFonts w:ascii="Times New Roman" w:hAnsi="Times New Roman"/>
          <w:i/>
          <w:iCs/>
          <w:sz w:val="28"/>
          <w:szCs w:val="28"/>
        </w:rPr>
        <w:t>Studi Comparatistici.</w:t>
      </w:r>
      <w:r w:rsidR="00737CA5" w:rsidRPr="00A168B6">
        <w:rPr>
          <w:rFonts w:ascii="Times New Roman" w:hAnsi="Times New Roman"/>
          <w:sz w:val="28"/>
          <w:szCs w:val="28"/>
        </w:rPr>
        <w:t xml:space="preserve"> </w:t>
      </w:r>
      <w:r w:rsidR="00E6377D" w:rsidRPr="00A168B6">
        <w:rPr>
          <w:rFonts w:ascii="Times New Roman" w:hAnsi="Times New Roman"/>
          <w:sz w:val="28"/>
          <w:szCs w:val="28"/>
        </w:rPr>
        <w:t xml:space="preserve">Socio </w:t>
      </w:r>
      <w:r w:rsidR="007F3B74" w:rsidRPr="00A168B6">
        <w:rPr>
          <w:rFonts w:ascii="Times New Roman" w:hAnsi="Times New Roman"/>
          <w:sz w:val="28"/>
          <w:szCs w:val="28"/>
        </w:rPr>
        <w:t>residente</w:t>
      </w:r>
      <w:r w:rsidR="00E6377D" w:rsidRPr="00A168B6">
        <w:rPr>
          <w:rFonts w:ascii="Times New Roman" w:hAnsi="Times New Roman"/>
          <w:sz w:val="28"/>
          <w:szCs w:val="28"/>
        </w:rPr>
        <w:t xml:space="preserve"> dell'Ateneo Veneto di Lettere, Scienze e Arti di Venezia. Socio onorario dell’Istituto di </w:t>
      </w:r>
      <w:r w:rsidR="00E6377D" w:rsidRPr="00A168B6">
        <w:rPr>
          <w:rFonts w:ascii="Times New Roman" w:hAnsi="Times New Roman"/>
          <w:i/>
          <w:sz w:val="28"/>
          <w:szCs w:val="28"/>
        </w:rPr>
        <w:t xml:space="preserve">Studi Bizantini e Post Bizantini </w:t>
      </w:r>
      <w:r w:rsidR="00E6377D" w:rsidRPr="00A168B6">
        <w:rPr>
          <w:rFonts w:ascii="Times New Roman" w:hAnsi="Times New Roman"/>
          <w:sz w:val="28"/>
          <w:szCs w:val="28"/>
        </w:rPr>
        <w:t>di Venezia</w:t>
      </w:r>
      <w:r w:rsidR="00E6377D" w:rsidRPr="00A168B6">
        <w:rPr>
          <w:rFonts w:ascii="Times New Roman" w:hAnsi="Times New Roman"/>
          <w:i/>
          <w:sz w:val="28"/>
          <w:szCs w:val="28"/>
        </w:rPr>
        <w:t xml:space="preserve">, </w:t>
      </w:r>
      <w:r w:rsidR="0048198A" w:rsidRPr="00A168B6">
        <w:rPr>
          <w:rFonts w:ascii="Times New Roman" w:hAnsi="Times New Roman"/>
          <w:sz w:val="28"/>
          <w:szCs w:val="28"/>
        </w:rPr>
        <w:t xml:space="preserve">Socio </w:t>
      </w:r>
      <w:proofErr w:type="spellStart"/>
      <w:r w:rsidR="0048198A" w:rsidRPr="00A168B6">
        <w:rPr>
          <w:rFonts w:ascii="Times New Roman" w:hAnsi="Times New Roman"/>
          <w:sz w:val="28"/>
          <w:szCs w:val="28"/>
        </w:rPr>
        <w:t>d</w:t>
      </w:r>
      <w:r w:rsidR="00B0755D" w:rsidRPr="00A168B6">
        <w:rPr>
          <w:rFonts w:ascii="Times New Roman" w:hAnsi="Times New Roman"/>
          <w:sz w:val="28"/>
          <w:szCs w:val="28"/>
        </w:rPr>
        <w:t>es</w:t>
      </w:r>
      <w:proofErr w:type="spellEnd"/>
      <w:r w:rsidR="00B0755D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755D" w:rsidRPr="00A168B6">
        <w:rPr>
          <w:rFonts w:ascii="Times New Roman" w:hAnsi="Times New Roman"/>
          <w:sz w:val="28"/>
          <w:szCs w:val="28"/>
        </w:rPr>
        <w:t>Amis</w:t>
      </w:r>
      <w:proofErr w:type="spellEnd"/>
      <w:r w:rsidR="00B0755D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755D" w:rsidRPr="00A168B6">
        <w:rPr>
          <w:rFonts w:ascii="Times New Roman" w:hAnsi="Times New Roman"/>
          <w:sz w:val="28"/>
          <w:szCs w:val="28"/>
        </w:rPr>
        <w:t>des</w:t>
      </w:r>
      <w:proofErr w:type="spellEnd"/>
      <w:r w:rsidR="00B0755D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755D" w:rsidRPr="00A168B6">
        <w:rPr>
          <w:rFonts w:ascii="Times New Roman" w:hAnsi="Times New Roman"/>
          <w:sz w:val="28"/>
          <w:szCs w:val="28"/>
        </w:rPr>
        <w:t>Musiciens</w:t>
      </w:r>
      <w:proofErr w:type="spellEnd"/>
      <w:r w:rsidR="00B0755D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755D" w:rsidRPr="00A168B6">
        <w:rPr>
          <w:rFonts w:ascii="Times New Roman" w:hAnsi="Times New Roman"/>
          <w:sz w:val="28"/>
          <w:szCs w:val="28"/>
        </w:rPr>
        <w:t>du</w:t>
      </w:r>
      <w:proofErr w:type="spellEnd"/>
      <w:r w:rsidR="00B0755D" w:rsidRPr="00A168B6">
        <w:rPr>
          <w:rFonts w:ascii="Times New Roman" w:hAnsi="Times New Roman"/>
          <w:sz w:val="28"/>
          <w:szCs w:val="28"/>
        </w:rPr>
        <w:t xml:space="preserve"> Louvre d</w:t>
      </w:r>
      <w:r w:rsidR="00945112" w:rsidRPr="00A168B6">
        <w:rPr>
          <w:rFonts w:ascii="Times New Roman" w:hAnsi="Times New Roman"/>
          <w:sz w:val="28"/>
          <w:szCs w:val="28"/>
        </w:rPr>
        <w:t xml:space="preserve">e </w:t>
      </w:r>
      <w:r w:rsidR="00B0755D" w:rsidRPr="00A168B6">
        <w:rPr>
          <w:rFonts w:ascii="Times New Roman" w:hAnsi="Times New Roman"/>
          <w:sz w:val="28"/>
          <w:szCs w:val="28"/>
        </w:rPr>
        <w:t xml:space="preserve">Grenoble. Socio </w:t>
      </w:r>
      <w:r w:rsidR="0048198A" w:rsidRPr="00A168B6">
        <w:rPr>
          <w:rFonts w:ascii="Times New Roman" w:hAnsi="Times New Roman"/>
          <w:sz w:val="28"/>
          <w:szCs w:val="28"/>
        </w:rPr>
        <w:t xml:space="preserve">Affiliato </w:t>
      </w:r>
      <w:r w:rsidR="00B0755D" w:rsidRPr="00A168B6">
        <w:rPr>
          <w:rFonts w:ascii="Times New Roman" w:hAnsi="Times New Roman"/>
          <w:sz w:val="28"/>
          <w:szCs w:val="28"/>
        </w:rPr>
        <w:t xml:space="preserve">degli </w:t>
      </w:r>
      <w:r w:rsidR="001A3DDB" w:rsidRPr="00A168B6">
        <w:rPr>
          <w:rFonts w:ascii="Times New Roman" w:hAnsi="Times New Roman"/>
          <w:sz w:val="28"/>
          <w:szCs w:val="28"/>
        </w:rPr>
        <w:t>“</w:t>
      </w:r>
      <w:r w:rsidR="00B0755D" w:rsidRPr="00A168B6">
        <w:rPr>
          <w:rFonts w:ascii="Times New Roman" w:hAnsi="Times New Roman"/>
          <w:sz w:val="28"/>
          <w:szCs w:val="28"/>
        </w:rPr>
        <w:t>Amici della Scala</w:t>
      </w:r>
      <w:r w:rsidR="001A3DDB" w:rsidRPr="00A168B6">
        <w:rPr>
          <w:rFonts w:ascii="Times New Roman" w:hAnsi="Times New Roman"/>
          <w:sz w:val="28"/>
          <w:szCs w:val="28"/>
        </w:rPr>
        <w:t>”</w:t>
      </w:r>
      <w:r w:rsidR="005D4919" w:rsidRPr="00A168B6">
        <w:rPr>
          <w:rFonts w:ascii="Times New Roman" w:hAnsi="Times New Roman"/>
          <w:sz w:val="28"/>
          <w:szCs w:val="28"/>
        </w:rPr>
        <w:t xml:space="preserve"> di Milano</w:t>
      </w:r>
      <w:r w:rsidR="007F3B74" w:rsidRPr="00A168B6">
        <w:rPr>
          <w:rFonts w:ascii="Times New Roman" w:hAnsi="Times New Roman"/>
          <w:sz w:val="28"/>
          <w:szCs w:val="28"/>
        </w:rPr>
        <w:t>,</w:t>
      </w:r>
      <w:r w:rsidR="009B663F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3B74" w:rsidRPr="00A168B6">
        <w:rPr>
          <w:rFonts w:ascii="Times New Roman" w:hAnsi="Times New Roman"/>
          <w:sz w:val="28"/>
          <w:szCs w:val="28"/>
        </w:rPr>
        <w:t>Hon</w:t>
      </w:r>
      <w:r w:rsidR="00EA5F68" w:rsidRPr="00A168B6">
        <w:rPr>
          <w:rFonts w:ascii="Times New Roman" w:hAnsi="Times New Roman"/>
          <w:sz w:val="28"/>
          <w:szCs w:val="28"/>
        </w:rPr>
        <w:t>orary</w:t>
      </w:r>
      <w:proofErr w:type="spellEnd"/>
      <w:r w:rsidR="00EA5F68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5F68" w:rsidRPr="00A168B6">
        <w:rPr>
          <w:rFonts w:ascii="Times New Roman" w:hAnsi="Times New Roman"/>
          <w:sz w:val="28"/>
          <w:szCs w:val="28"/>
        </w:rPr>
        <w:t>M</w:t>
      </w:r>
      <w:r w:rsidR="007F3B74" w:rsidRPr="00A168B6">
        <w:rPr>
          <w:rFonts w:ascii="Times New Roman" w:hAnsi="Times New Roman"/>
          <w:sz w:val="28"/>
          <w:szCs w:val="28"/>
        </w:rPr>
        <w:t>ember</w:t>
      </w:r>
      <w:proofErr w:type="spellEnd"/>
      <w:r w:rsidR="007F3B74" w:rsidRPr="00A168B6">
        <w:rPr>
          <w:rFonts w:ascii="Times New Roman" w:hAnsi="Times New Roman"/>
          <w:sz w:val="28"/>
          <w:szCs w:val="28"/>
        </w:rPr>
        <w:t xml:space="preserve"> of </w:t>
      </w:r>
      <w:r w:rsidR="007D5B31" w:rsidRPr="00A168B6">
        <w:rPr>
          <w:rFonts w:ascii="Times New Roman" w:hAnsi="Times New Roman"/>
          <w:sz w:val="28"/>
          <w:szCs w:val="28"/>
        </w:rPr>
        <w:t xml:space="preserve">Dimitris </w:t>
      </w:r>
      <w:proofErr w:type="spellStart"/>
      <w:r w:rsidR="007D5B31" w:rsidRPr="00A168B6">
        <w:rPr>
          <w:rFonts w:ascii="Times New Roman" w:hAnsi="Times New Roman"/>
          <w:sz w:val="28"/>
          <w:szCs w:val="28"/>
        </w:rPr>
        <w:t>Lyac</w:t>
      </w:r>
      <w:r w:rsidR="007F3B74" w:rsidRPr="00A168B6">
        <w:rPr>
          <w:rFonts w:ascii="Times New Roman" w:hAnsi="Times New Roman"/>
          <w:sz w:val="28"/>
          <w:szCs w:val="28"/>
        </w:rPr>
        <w:t>os</w:t>
      </w:r>
      <w:proofErr w:type="spellEnd"/>
      <w:r w:rsidR="007F3B74" w:rsidRPr="00A168B6">
        <w:rPr>
          <w:rFonts w:ascii="Times New Roman" w:hAnsi="Times New Roman"/>
          <w:sz w:val="28"/>
          <w:szCs w:val="28"/>
        </w:rPr>
        <w:t xml:space="preserve"> Foundatio</w:t>
      </w:r>
      <w:r w:rsidR="00EF5C11" w:rsidRPr="00A168B6">
        <w:rPr>
          <w:rFonts w:ascii="Times New Roman" w:hAnsi="Times New Roman"/>
          <w:sz w:val="28"/>
          <w:szCs w:val="28"/>
        </w:rPr>
        <w:t>n</w:t>
      </w:r>
      <w:r w:rsidR="007F3B74" w:rsidRPr="00A168B6">
        <w:rPr>
          <w:rFonts w:ascii="Times New Roman" w:hAnsi="Times New Roman"/>
          <w:sz w:val="28"/>
          <w:szCs w:val="28"/>
        </w:rPr>
        <w:t xml:space="preserve"> </w:t>
      </w:r>
      <w:r w:rsidR="008E1A36" w:rsidRPr="00A168B6">
        <w:rPr>
          <w:rFonts w:ascii="Times New Roman" w:hAnsi="Times New Roman"/>
          <w:sz w:val="28"/>
          <w:szCs w:val="28"/>
        </w:rPr>
        <w:t xml:space="preserve">of </w:t>
      </w:r>
      <w:proofErr w:type="spellStart"/>
      <w:r w:rsidR="008E1A36" w:rsidRPr="00A168B6">
        <w:rPr>
          <w:rFonts w:ascii="Times New Roman" w:hAnsi="Times New Roman"/>
          <w:sz w:val="28"/>
          <w:szCs w:val="28"/>
        </w:rPr>
        <w:t>Athens</w:t>
      </w:r>
      <w:proofErr w:type="spellEnd"/>
      <w:r w:rsidR="007F3B74" w:rsidRPr="00A168B6">
        <w:rPr>
          <w:rFonts w:ascii="Times New Roman" w:hAnsi="Times New Roman"/>
          <w:sz w:val="28"/>
          <w:szCs w:val="28"/>
        </w:rPr>
        <w:t>.</w:t>
      </w:r>
    </w:p>
    <w:p w14:paraId="60C9390D" w14:textId="77777777" w:rsidR="00094D8C" w:rsidRPr="00A168B6" w:rsidRDefault="00094D8C" w:rsidP="00094D8C">
      <w:pPr>
        <w:jc w:val="both"/>
        <w:rPr>
          <w:rFonts w:ascii="Times New Roman" w:hAnsi="Times New Roman"/>
          <w:sz w:val="28"/>
          <w:szCs w:val="28"/>
        </w:rPr>
      </w:pPr>
    </w:p>
    <w:p w14:paraId="2D953E42" w14:textId="0E115484" w:rsidR="00317B33" w:rsidRPr="00A168B6" w:rsidRDefault="00317B33" w:rsidP="00317B33">
      <w:pPr>
        <w:ind w:left="2836" w:firstLine="709"/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ONORIFICENZE</w:t>
      </w:r>
    </w:p>
    <w:p w14:paraId="4B018E2D" w14:textId="77777777" w:rsidR="00317B33" w:rsidRPr="00A168B6" w:rsidRDefault="00317B33" w:rsidP="00317B33">
      <w:pPr>
        <w:jc w:val="both"/>
        <w:rPr>
          <w:rFonts w:ascii="Times New Roman" w:hAnsi="Times New Roman"/>
          <w:sz w:val="28"/>
          <w:szCs w:val="28"/>
        </w:rPr>
      </w:pPr>
    </w:p>
    <w:p w14:paraId="3D837DE5" w14:textId="15B82C2B" w:rsidR="00E6377D" w:rsidRPr="00A168B6" w:rsidRDefault="00C6586F" w:rsidP="00317B33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Conferito</w:t>
      </w:r>
      <w:r w:rsidR="00094D8C" w:rsidRPr="00A168B6">
        <w:rPr>
          <w:rFonts w:ascii="Times New Roman" w:hAnsi="Times New Roman"/>
          <w:sz w:val="28"/>
          <w:szCs w:val="28"/>
        </w:rPr>
        <w:t xml:space="preserve"> </w:t>
      </w:r>
      <w:r w:rsidR="00830EFA" w:rsidRPr="00A168B6">
        <w:rPr>
          <w:rFonts w:ascii="Times New Roman" w:hAnsi="Times New Roman"/>
          <w:sz w:val="28"/>
          <w:szCs w:val="28"/>
        </w:rPr>
        <w:t xml:space="preserve">nel corso delle “Giornate Stendhaliane di Civitavecchia, La memoria ritrovata” (6-12 dic. 2010) </w:t>
      </w:r>
      <w:r w:rsidR="00CD7C94" w:rsidRPr="00A168B6">
        <w:rPr>
          <w:rFonts w:ascii="Times New Roman" w:hAnsi="Times New Roman"/>
          <w:sz w:val="28"/>
          <w:szCs w:val="28"/>
        </w:rPr>
        <w:t xml:space="preserve">alla Prof. Annalisa </w:t>
      </w:r>
      <w:proofErr w:type="spellStart"/>
      <w:r w:rsidR="00CD7C94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CD7C94" w:rsidRPr="00A168B6">
        <w:rPr>
          <w:rFonts w:ascii="Times New Roman" w:hAnsi="Times New Roman"/>
          <w:sz w:val="28"/>
          <w:szCs w:val="28"/>
        </w:rPr>
        <w:t xml:space="preserve"> </w:t>
      </w:r>
      <w:r w:rsidR="00094D8C" w:rsidRPr="00A168B6">
        <w:rPr>
          <w:rFonts w:ascii="Times New Roman" w:hAnsi="Times New Roman"/>
          <w:sz w:val="28"/>
          <w:szCs w:val="28"/>
        </w:rPr>
        <w:t>da parte della Fondazione Cassa di Risparmio di Civitavecchia, con il patrocinio del Comune di Civitavecchia</w:t>
      </w:r>
      <w:r w:rsidR="00CD7C94" w:rsidRPr="00A168B6">
        <w:rPr>
          <w:rFonts w:ascii="Times New Roman" w:hAnsi="Times New Roman"/>
          <w:sz w:val="28"/>
          <w:szCs w:val="28"/>
        </w:rPr>
        <w:t>,</w:t>
      </w:r>
      <w:r w:rsidR="00094D8C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un distintivo a forma di</w:t>
      </w:r>
      <w:r w:rsidR="00094D8C" w:rsidRPr="00A168B6">
        <w:rPr>
          <w:rFonts w:ascii="Times New Roman" w:hAnsi="Times New Roman"/>
          <w:sz w:val="28"/>
          <w:szCs w:val="28"/>
        </w:rPr>
        <w:t xml:space="preserve"> medaglia commemorativa</w:t>
      </w:r>
      <w:r w:rsidRPr="00A168B6">
        <w:rPr>
          <w:rFonts w:ascii="Times New Roman" w:hAnsi="Times New Roman"/>
          <w:sz w:val="28"/>
          <w:szCs w:val="28"/>
        </w:rPr>
        <w:t xml:space="preserve"> in argento</w:t>
      </w:r>
      <w:r w:rsidR="00317B33" w:rsidRPr="00A168B6">
        <w:rPr>
          <w:rFonts w:ascii="Times New Roman" w:hAnsi="Times New Roman"/>
          <w:sz w:val="28"/>
          <w:szCs w:val="28"/>
        </w:rPr>
        <w:t>,</w:t>
      </w:r>
      <w:r w:rsidR="000433E2" w:rsidRPr="00A168B6">
        <w:rPr>
          <w:rFonts w:ascii="Times New Roman" w:hAnsi="Times New Roman"/>
          <w:sz w:val="28"/>
          <w:szCs w:val="28"/>
        </w:rPr>
        <w:t xml:space="preserve"> </w:t>
      </w:r>
      <w:r w:rsidR="00317B33" w:rsidRPr="00A168B6">
        <w:rPr>
          <w:rFonts w:ascii="Times New Roman" w:hAnsi="Times New Roman"/>
          <w:sz w:val="28"/>
          <w:szCs w:val="28"/>
        </w:rPr>
        <w:t xml:space="preserve">sul </w:t>
      </w:r>
      <w:r w:rsidR="00317B33" w:rsidRPr="00A168B6">
        <w:rPr>
          <w:rFonts w:ascii="Times New Roman" w:hAnsi="Times New Roman"/>
          <w:i/>
          <w:iCs/>
          <w:sz w:val="28"/>
          <w:szCs w:val="28"/>
        </w:rPr>
        <w:t>recto</w:t>
      </w:r>
      <w:r w:rsidR="00317B33" w:rsidRPr="00A168B6">
        <w:rPr>
          <w:rFonts w:ascii="Times New Roman" w:hAnsi="Times New Roman"/>
          <w:sz w:val="28"/>
          <w:szCs w:val="28"/>
        </w:rPr>
        <w:t xml:space="preserve"> è inciso il volto di </w:t>
      </w:r>
      <w:r w:rsidR="000433E2" w:rsidRPr="00A168B6">
        <w:rPr>
          <w:rFonts w:ascii="Times New Roman" w:hAnsi="Times New Roman"/>
          <w:sz w:val="28"/>
          <w:szCs w:val="28"/>
        </w:rPr>
        <w:t xml:space="preserve"> </w:t>
      </w:r>
      <w:r w:rsidR="00094D8C" w:rsidRPr="00A168B6">
        <w:rPr>
          <w:rFonts w:ascii="Times New Roman" w:hAnsi="Times New Roman"/>
          <w:sz w:val="28"/>
          <w:szCs w:val="28"/>
        </w:rPr>
        <w:t>“Stendhal 1783-1842</w:t>
      </w:r>
      <w:r w:rsidR="00317B33" w:rsidRPr="00A168B6">
        <w:rPr>
          <w:rFonts w:ascii="Times New Roman" w:hAnsi="Times New Roman"/>
          <w:sz w:val="28"/>
          <w:szCs w:val="28"/>
        </w:rPr>
        <w:t xml:space="preserve">” e sul </w:t>
      </w:r>
      <w:r w:rsidR="00317B33" w:rsidRPr="00A168B6">
        <w:rPr>
          <w:rFonts w:ascii="Times New Roman" w:hAnsi="Times New Roman"/>
          <w:i/>
          <w:iCs/>
          <w:sz w:val="28"/>
          <w:szCs w:val="28"/>
        </w:rPr>
        <w:t>verso</w:t>
      </w:r>
      <w:r w:rsidR="00317B33" w:rsidRPr="00A168B6">
        <w:rPr>
          <w:rFonts w:ascii="Times New Roman" w:hAnsi="Times New Roman"/>
          <w:sz w:val="28"/>
          <w:szCs w:val="28"/>
        </w:rPr>
        <w:t xml:space="preserve"> una parziale veduta del porto di Civitavecchia.</w:t>
      </w:r>
    </w:p>
    <w:p w14:paraId="788185DE" w14:textId="77777777" w:rsidR="00004731" w:rsidRPr="00A168B6" w:rsidRDefault="00004731" w:rsidP="00004731">
      <w:pPr>
        <w:pStyle w:val="Titolo2"/>
        <w:rPr>
          <w:rFonts w:ascii="Times New Roman" w:hAnsi="Times New Roman"/>
          <w:sz w:val="28"/>
          <w:szCs w:val="28"/>
        </w:rPr>
      </w:pPr>
    </w:p>
    <w:p w14:paraId="1BF98106" w14:textId="77777777" w:rsidR="00E6377D" w:rsidRPr="00A168B6" w:rsidRDefault="00D40A52" w:rsidP="00E319BD">
      <w:pPr>
        <w:pStyle w:val="Titolo2"/>
        <w:ind w:left="2836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PUBBLICAZIONI</w:t>
      </w:r>
    </w:p>
    <w:p w14:paraId="4DD781E5" w14:textId="77777777" w:rsidR="00E6377D" w:rsidRPr="00A168B6" w:rsidRDefault="00E6377D">
      <w:pPr>
        <w:jc w:val="both"/>
        <w:rPr>
          <w:rFonts w:ascii="Times New Roman" w:hAnsi="Times New Roman"/>
          <w:sz w:val="28"/>
          <w:szCs w:val="28"/>
        </w:rPr>
      </w:pPr>
    </w:p>
    <w:p w14:paraId="5F9F094D" w14:textId="77777777" w:rsidR="00E6377D" w:rsidRPr="00A168B6" w:rsidRDefault="00E6377D">
      <w:pPr>
        <w:jc w:val="both"/>
        <w:rPr>
          <w:rFonts w:ascii="Times New Roman" w:hAnsi="Times New Roman"/>
          <w:sz w:val="28"/>
          <w:szCs w:val="28"/>
        </w:rPr>
      </w:pPr>
    </w:p>
    <w:p w14:paraId="7334CA60" w14:textId="0F8BE27C" w:rsidR="00E6377D" w:rsidRPr="00A168B6" w:rsidRDefault="00D40A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1) </w:t>
      </w:r>
      <w:r w:rsidR="0072005D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I contributi italiani allo studio del "Rouge et Noir" (1950-1970)  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Annali della Facoltà di Lingue e Letterature Straniere di  Ca' Foscari</w:t>
      </w:r>
      <w:r w:rsidRPr="00A168B6">
        <w:rPr>
          <w:rFonts w:ascii="Times New Roman" w:hAnsi="Times New Roman"/>
          <w:sz w:val="28"/>
          <w:szCs w:val="28"/>
        </w:rPr>
        <w:t xml:space="preserve">, </w:t>
      </w:r>
      <w:r w:rsidR="002F1A17" w:rsidRPr="00A168B6">
        <w:rPr>
          <w:rFonts w:ascii="Times New Roman" w:hAnsi="Times New Roman"/>
          <w:sz w:val="28"/>
          <w:szCs w:val="28"/>
        </w:rPr>
        <w:t>Parma, P</w:t>
      </w:r>
      <w:r w:rsidRPr="00A168B6">
        <w:rPr>
          <w:rFonts w:ascii="Times New Roman" w:hAnsi="Times New Roman"/>
          <w:sz w:val="28"/>
          <w:szCs w:val="28"/>
        </w:rPr>
        <w:t xml:space="preserve">aideia, </w:t>
      </w:r>
      <w:r w:rsidR="00D76521" w:rsidRPr="00A168B6">
        <w:rPr>
          <w:rFonts w:ascii="Times New Roman" w:hAnsi="Times New Roman"/>
          <w:sz w:val="28"/>
          <w:szCs w:val="28"/>
        </w:rPr>
        <w:t>XV, n.1, (1976), pp. 63-77</w:t>
      </w:r>
      <w:r w:rsidRPr="00A168B6">
        <w:rPr>
          <w:rFonts w:ascii="Times New Roman" w:hAnsi="Times New Roman"/>
          <w:sz w:val="28"/>
          <w:szCs w:val="28"/>
        </w:rPr>
        <w:t>.</w:t>
      </w:r>
    </w:p>
    <w:p w14:paraId="4B44CB4C" w14:textId="7F67A73B" w:rsidR="00E6377D" w:rsidRPr="00A168B6" w:rsidRDefault="00D40A52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</w:rPr>
        <w:t>2)</w:t>
      </w:r>
      <w:r w:rsidR="00DB18D0" w:rsidRPr="00A168B6">
        <w:rPr>
          <w:rFonts w:ascii="Times New Roman" w:hAnsi="Times New Roman"/>
          <w:sz w:val="28"/>
          <w:szCs w:val="28"/>
        </w:rPr>
        <w:t xml:space="preserve"> 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Lamiel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. Silenzio di Stendhal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Micromégas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Roma, </w:t>
      </w:r>
      <w:proofErr w:type="spellStart"/>
      <w:r w:rsidRPr="00A168B6">
        <w:rPr>
          <w:rFonts w:ascii="Times New Roman" w:hAnsi="Times New Roman"/>
          <w:sz w:val="28"/>
          <w:szCs w:val="28"/>
        </w:rPr>
        <w:t>Bulzoni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a. IV, n. 1-2, n. </w:t>
      </w:r>
      <w:r w:rsidR="00D76521" w:rsidRPr="00A168B6">
        <w:rPr>
          <w:rFonts w:ascii="Times New Roman" w:hAnsi="Times New Roman"/>
          <w:sz w:val="28"/>
          <w:szCs w:val="28"/>
        </w:rPr>
        <w:t>s. (</w:t>
      </w:r>
      <w:proofErr w:type="spellStart"/>
      <w:r w:rsidR="00D76521" w:rsidRPr="00A168B6">
        <w:rPr>
          <w:rFonts w:ascii="Times New Roman" w:hAnsi="Times New Roman"/>
          <w:sz w:val="28"/>
          <w:szCs w:val="28"/>
        </w:rPr>
        <w:t>genn</w:t>
      </w:r>
      <w:proofErr w:type="spellEnd"/>
      <w:r w:rsidR="00D76521" w:rsidRPr="00A168B6">
        <w:rPr>
          <w:rFonts w:ascii="Times New Roman" w:hAnsi="Times New Roman"/>
          <w:sz w:val="28"/>
          <w:szCs w:val="28"/>
        </w:rPr>
        <w:t xml:space="preserve">-ago. </w:t>
      </w:r>
      <w:r w:rsidR="00D76521" w:rsidRPr="00A168B6">
        <w:rPr>
          <w:rFonts w:ascii="Times New Roman" w:hAnsi="Times New Roman"/>
          <w:sz w:val="28"/>
          <w:szCs w:val="28"/>
          <w:lang w:val="fr-FR"/>
        </w:rPr>
        <w:t>1977), pp. 47-64</w:t>
      </w:r>
      <w:r w:rsidRPr="00A168B6">
        <w:rPr>
          <w:rFonts w:ascii="Times New Roman" w:hAnsi="Times New Roman"/>
          <w:sz w:val="28"/>
          <w:szCs w:val="28"/>
          <w:lang w:val="fr-FR"/>
        </w:rPr>
        <w:t>.</w:t>
      </w:r>
    </w:p>
    <w:p w14:paraId="2937F75B" w14:textId="1B5E728F" w:rsidR="00E6377D" w:rsidRPr="00A168B6" w:rsidRDefault="00D40A52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 xml:space="preserve">3) </w:t>
      </w:r>
      <w:r w:rsidR="00DB18D0" w:rsidRPr="00A168B6">
        <w:rPr>
          <w:rFonts w:ascii="Times New Roman" w:hAnsi="Times New Roman"/>
          <w:sz w:val="28"/>
          <w:szCs w:val="28"/>
          <w:lang w:val="fr-FR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"Le Rouge et le Noir” di Stendhal ‘</w:t>
      </w:r>
      <w:proofErr w:type="spellStart"/>
      <w:r w:rsidRPr="00A168B6">
        <w:rPr>
          <w:rFonts w:ascii="Times New Roman" w:hAnsi="Times New Roman"/>
          <w:i/>
          <w:sz w:val="28"/>
          <w:szCs w:val="28"/>
          <w:lang w:val="fr-FR"/>
        </w:rPr>
        <w:t>psychocritiqué</w:t>
      </w:r>
      <w:proofErr w:type="spellEnd"/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’ par deux écrivains de nos jours: G. </w:t>
      </w:r>
      <w:proofErr w:type="spellStart"/>
      <w:r w:rsidRPr="00A168B6">
        <w:rPr>
          <w:rFonts w:ascii="Times New Roman" w:hAnsi="Times New Roman"/>
          <w:i/>
          <w:sz w:val="28"/>
          <w:szCs w:val="28"/>
          <w:lang w:val="fr-FR"/>
        </w:rPr>
        <w:t>Debenedetti</w:t>
      </w:r>
      <w:proofErr w:type="spellEnd"/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 et G. Tomasi di Lampedusa</w:t>
      </w:r>
      <w:r w:rsidR="00A66610" w:rsidRPr="00A168B6">
        <w:rPr>
          <w:rFonts w:ascii="Times New Roman" w:hAnsi="Times New Roman"/>
          <w:sz w:val="28"/>
          <w:szCs w:val="28"/>
          <w:lang w:val="fr-FR"/>
        </w:rPr>
        <w:t xml:space="preserve"> in </w:t>
      </w:r>
      <w:proofErr w:type="spellStart"/>
      <w:r w:rsidR="00A66610" w:rsidRPr="00A168B6">
        <w:rPr>
          <w:rFonts w:ascii="Times New Roman" w:hAnsi="Times New Roman"/>
          <w:i/>
          <w:iCs/>
          <w:sz w:val="28"/>
          <w:szCs w:val="28"/>
          <w:lang w:val="fr-FR"/>
        </w:rPr>
        <w:t>Scuola</w:t>
      </w:r>
      <w:proofErr w:type="spellEnd"/>
      <w:r w:rsidR="00A66610"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 e Lingue moderne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,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Modena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>, a. XVI, n. 2/3 (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febb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>.-mar. 1978), pp. 41-48.</w:t>
      </w:r>
    </w:p>
    <w:p w14:paraId="6319223E" w14:textId="4E5B7384" w:rsidR="00E6377D" w:rsidRPr="00A168B6" w:rsidRDefault="00D40A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 xml:space="preserve">4) </w:t>
      </w:r>
      <w:r w:rsidR="00DB18D0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L'aquila e il ramoscello</w:t>
      </w:r>
      <w:r w:rsidRPr="00A168B6">
        <w:rPr>
          <w:rFonts w:ascii="Times New Roman" w:hAnsi="Times New Roman"/>
          <w:sz w:val="28"/>
          <w:szCs w:val="28"/>
        </w:rPr>
        <w:t xml:space="preserve"> [STENDHAL, </w:t>
      </w:r>
      <w:r w:rsidRPr="00A168B6">
        <w:rPr>
          <w:rFonts w:ascii="Times New Roman" w:hAnsi="Times New Roman"/>
          <w:i/>
          <w:sz w:val="28"/>
          <w:szCs w:val="28"/>
        </w:rPr>
        <w:t>Souvenirs d'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égotisme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]</w:t>
      </w:r>
      <w:r w:rsidRPr="00A168B6">
        <w:rPr>
          <w:rFonts w:ascii="Times New Roman" w:hAnsi="Times New Roman"/>
          <w:sz w:val="28"/>
          <w:szCs w:val="28"/>
        </w:rPr>
        <w:t xml:space="preserve"> in</w:t>
      </w:r>
      <w:r w:rsidR="00A66610" w:rsidRPr="00A168B6">
        <w:rPr>
          <w:rFonts w:ascii="Times New Roman" w:hAnsi="Times New Roman"/>
          <w:sz w:val="28"/>
          <w:szCs w:val="28"/>
        </w:rPr>
        <w:t xml:space="preserve"> </w:t>
      </w:r>
      <w:r w:rsidR="00A66610" w:rsidRPr="00A168B6">
        <w:rPr>
          <w:rFonts w:ascii="Times New Roman" w:hAnsi="Times New Roman"/>
          <w:i/>
          <w:iCs/>
          <w:sz w:val="28"/>
          <w:szCs w:val="28"/>
        </w:rPr>
        <w:t xml:space="preserve">L'Albero, </w:t>
      </w:r>
      <w:r w:rsidR="00A66610" w:rsidRPr="00A168B6">
        <w:rPr>
          <w:rFonts w:ascii="Times New Roman" w:hAnsi="Times New Roman"/>
          <w:sz w:val="28"/>
          <w:szCs w:val="28"/>
        </w:rPr>
        <w:t xml:space="preserve">Lecce, Milella, </w:t>
      </w:r>
      <w:r w:rsidRPr="00A168B6">
        <w:rPr>
          <w:rFonts w:ascii="Times New Roman" w:hAnsi="Times New Roman"/>
          <w:sz w:val="28"/>
          <w:szCs w:val="28"/>
        </w:rPr>
        <w:t>n. 59, fasc. XXVIII, (1978), pp. 27-38.</w:t>
      </w:r>
    </w:p>
    <w:p w14:paraId="5643899A" w14:textId="66BF91A1" w:rsidR="00E6377D" w:rsidRPr="00A168B6" w:rsidRDefault="00D40A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5) </w:t>
      </w:r>
      <w:r w:rsidR="0047184E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Demoniaco e ludico in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Cazotte</w:t>
      </w:r>
      <w:proofErr w:type="spellEnd"/>
      <w:r w:rsidR="00A66610" w:rsidRPr="00A168B6">
        <w:rPr>
          <w:rFonts w:ascii="Times New Roman" w:hAnsi="Times New Roman"/>
          <w:sz w:val="28"/>
          <w:szCs w:val="28"/>
        </w:rPr>
        <w:t xml:space="preserve"> in </w:t>
      </w:r>
      <w:proofErr w:type="spellStart"/>
      <w:r w:rsidR="00A66610" w:rsidRPr="00A168B6">
        <w:rPr>
          <w:rFonts w:ascii="Times New Roman" w:hAnsi="Times New Roman"/>
          <w:i/>
          <w:iCs/>
          <w:sz w:val="28"/>
          <w:szCs w:val="28"/>
        </w:rPr>
        <w:t>Lectures</w:t>
      </w:r>
      <w:proofErr w:type="spellEnd"/>
      <w:r w:rsidR="00A66610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A66610" w:rsidRPr="00A168B6">
        <w:rPr>
          <w:rFonts w:ascii="Times New Roman" w:hAnsi="Times New Roman"/>
          <w:sz w:val="28"/>
          <w:szCs w:val="28"/>
        </w:rPr>
        <w:t>n. 1, a.1 n.1, Bari, Dedalo (</w:t>
      </w:r>
      <w:r w:rsidRPr="00A168B6">
        <w:rPr>
          <w:rFonts w:ascii="Times New Roman" w:hAnsi="Times New Roman"/>
          <w:sz w:val="28"/>
          <w:szCs w:val="28"/>
        </w:rPr>
        <w:t>1979), pp. 87-101.</w:t>
      </w:r>
    </w:p>
    <w:p w14:paraId="7802B40E" w14:textId="47A5D9D8" w:rsidR="00E6377D" w:rsidRPr="00A168B6" w:rsidRDefault="00D40A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6) </w:t>
      </w:r>
      <w:r w:rsidR="0047184E" w:rsidRPr="00A168B6">
        <w:rPr>
          <w:rFonts w:ascii="Times New Roman" w:hAnsi="Times New Roman"/>
          <w:sz w:val="28"/>
          <w:szCs w:val="28"/>
        </w:rPr>
        <w:t>A. BOTTACIN,</w:t>
      </w:r>
      <w:r w:rsidR="0047184E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Nella Venezia del Carnevale l'avventura fantastica di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Alvare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Biondetta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Scuola e Lingue moderne</w:t>
      </w:r>
      <w:r w:rsidRPr="00A168B6">
        <w:rPr>
          <w:rFonts w:ascii="Times New Roman" w:hAnsi="Times New Roman"/>
          <w:sz w:val="28"/>
          <w:szCs w:val="28"/>
        </w:rPr>
        <w:t>, Modena, a. XVIII, n. 5, (1980).</w:t>
      </w:r>
    </w:p>
    <w:p w14:paraId="1AC2787F" w14:textId="452B7EDE" w:rsidR="00E6377D" w:rsidRPr="00A168B6" w:rsidRDefault="00D40A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7) </w:t>
      </w:r>
      <w:r w:rsidR="0047184E" w:rsidRPr="00A168B6">
        <w:rPr>
          <w:rFonts w:ascii="Times New Roman" w:hAnsi="Times New Roman"/>
          <w:sz w:val="28"/>
          <w:szCs w:val="28"/>
        </w:rPr>
        <w:t>A. BOTTACIN,</w:t>
      </w:r>
      <w:r w:rsidR="0047184E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Il sarcofago di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Tahoser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, "mummia" di Théophile [Gautier]</w:t>
      </w:r>
      <w:r w:rsidRPr="00A168B6">
        <w:rPr>
          <w:rFonts w:ascii="Times New Roman" w:hAnsi="Times New Roman"/>
          <w:sz w:val="28"/>
          <w:szCs w:val="28"/>
        </w:rPr>
        <w:t xml:space="preserve">  in </w:t>
      </w:r>
      <w:r w:rsidRPr="00A168B6">
        <w:rPr>
          <w:rFonts w:ascii="Times New Roman" w:hAnsi="Times New Roman"/>
          <w:i/>
          <w:iCs/>
          <w:sz w:val="28"/>
          <w:szCs w:val="28"/>
        </w:rPr>
        <w:t>Scuola e Lingue moderne</w:t>
      </w:r>
      <w:r w:rsidRPr="00A168B6">
        <w:rPr>
          <w:rFonts w:ascii="Times New Roman" w:hAnsi="Times New Roman"/>
          <w:sz w:val="28"/>
          <w:szCs w:val="28"/>
        </w:rPr>
        <w:t>, Modena, a. XIX, n.10, (1981).</w:t>
      </w:r>
    </w:p>
    <w:p w14:paraId="319559E8" w14:textId="77777777" w:rsidR="00E6377D" w:rsidRPr="00A168B6" w:rsidRDefault="00D40A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8)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47184E" w:rsidRPr="00A168B6">
        <w:rPr>
          <w:rFonts w:ascii="Times New Roman" w:hAnsi="Times New Roman"/>
          <w:sz w:val="28"/>
          <w:szCs w:val="28"/>
        </w:rPr>
        <w:t>A. BOTTACIN,</w:t>
      </w:r>
      <w:r w:rsidR="0047184E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Conversione nell'opposto.  Mina de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Vanghel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in </w:t>
      </w:r>
      <w:r w:rsidR="00A66610" w:rsidRPr="00A168B6">
        <w:rPr>
          <w:rFonts w:ascii="Times New Roman" w:hAnsi="Times New Roman"/>
          <w:sz w:val="28"/>
          <w:szCs w:val="28"/>
        </w:rPr>
        <w:t xml:space="preserve">AA.VV. </w:t>
      </w:r>
      <w:r w:rsidRPr="00A168B6">
        <w:rPr>
          <w:rFonts w:ascii="Times New Roman" w:hAnsi="Times New Roman"/>
          <w:i/>
          <w:sz w:val="28"/>
          <w:szCs w:val="28"/>
        </w:rPr>
        <w:t xml:space="preserve">Stendhal e Milano, </w:t>
      </w:r>
      <w:r w:rsidRPr="00A168B6">
        <w:rPr>
          <w:rFonts w:ascii="Times New Roman" w:hAnsi="Times New Roman"/>
          <w:iCs/>
          <w:sz w:val="28"/>
          <w:szCs w:val="28"/>
        </w:rPr>
        <w:t>II</w:t>
      </w:r>
      <w:r w:rsidRPr="00A168B6">
        <w:rPr>
          <w:rFonts w:ascii="Times New Roman" w:hAnsi="Times New Roman"/>
          <w:i/>
          <w:sz w:val="28"/>
          <w:szCs w:val="28"/>
        </w:rPr>
        <w:t xml:space="preserve">. </w:t>
      </w:r>
      <w:r w:rsidRPr="00A168B6">
        <w:rPr>
          <w:rFonts w:ascii="Times New Roman" w:hAnsi="Times New Roman"/>
          <w:sz w:val="28"/>
          <w:szCs w:val="28"/>
        </w:rPr>
        <w:t>Atti del XIV Convegno Internazionale Stendhaliano, (Milano 19-23 marzo 1980) Firenze, Olschki, 1982, pp. 827-31, 2 vol</w:t>
      </w:r>
      <w:r w:rsidR="00466941" w:rsidRPr="00A168B6">
        <w:rPr>
          <w:rFonts w:ascii="Times New Roman" w:hAnsi="Times New Roman"/>
          <w:sz w:val="28"/>
          <w:szCs w:val="28"/>
        </w:rPr>
        <w:t>l</w:t>
      </w:r>
      <w:r w:rsidRPr="00A168B6">
        <w:rPr>
          <w:rFonts w:ascii="Times New Roman" w:hAnsi="Times New Roman"/>
          <w:sz w:val="28"/>
          <w:szCs w:val="28"/>
        </w:rPr>
        <w:t xml:space="preserve">. </w:t>
      </w:r>
    </w:p>
    <w:p w14:paraId="49A6F4D8" w14:textId="77777777" w:rsidR="00E6377D" w:rsidRPr="00A168B6" w:rsidRDefault="00D40A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>9) J</w:t>
      </w:r>
      <w:r w:rsidR="003C3A4F" w:rsidRPr="00A168B6">
        <w:rPr>
          <w:rFonts w:ascii="Times New Roman" w:hAnsi="Times New Roman"/>
          <w:sz w:val="28"/>
          <w:szCs w:val="28"/>
          <w:lang w:val="fr-FR"/>
        </w:rPr>
        <w:t>. CAZOTTE,</w:t>
      </w:r>
      <w:r w:rsidR="003C3A4F" w:rsidRPr="00A168B6">
        <w:rPr>
          <w:rFonts w:ascii="Times New Roman" w:hAnsi="Times New Roman"/>
          <w:i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Le Diable amoureux (1776). </w:t>
      </w:r>
      <w:r w:rsidRPr="00A168B6">
        <w:rPr>
          <w:rFonts w:ascii="Times New Roman" w:hAnsi="Times New Roman"/>
          <w:sz w:val="28"/>
          <w:szCs w:val="28"/>
          <w:lang w:val="fr-FR"/>
        </w:rPr>
        <w:t>Texte établi, annoté et préfacé par A. BOTTACIN</w:t>
      </w:r>
      <w:r w:rsidR="00466941" w:rsidRPr="00A168B6">
        <w:rPr>
          <w:rFonts w:ascii="Times New Roman" w:hAnsi="Times New Roman"/>
          <w:i/>
          <w:sz w:val="28"/>
          <w:szCs w:val="28"/>
          <w:lang w:val="fr-FR"/>
        </w:rPr>
        <w:t>.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Milano, Cisalpino-Goliardica, 1983</w:t>
      </w:r>
      <w:r w:rsidR="00466941" w:rsidRPr="00A168B6">
        <w:rPr>
          <w:rFonts w:ascii="Times New Roman" w:hAnsi="Times New Roman"/>
          <w:sz w:val="28"/>
          <w:szCs w:val="28"/>
        </w:rPr>
        <w:t>.</w:t>
      </w:r>
    </w:p>
    <w:p w14:paraId="250BDAF6" w14:textId="77777777" w:rsidR="00E6377D" w:rsidRPr="00A168B6" w:rsidRDefault="00D40A52" w:rsidP="00CC15AA">
      <w:pPr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10)</w:t>
      </w:r>
      <w:r w:rsidR="006516EB" w:rsidRPr="00A168B6">
        <w:rPr>
          <w:rFonts w:ascii="Times New Roman" w:hAnsi="Times New Roman"/>
          <w:sz w:val="28"/>
          <w:szCs w:val="28"/>
        </w:rPr>
        <w:t>,</w:t>
      </w:r>
      <w:r w:rsidR="00D10551" w:rsidRPr="00A168B6">
        <w:rPr>
          <w:rFonts w:ascii="Times New Roman" w:hAnsi="Times New Roman"/>
          <w:sz w:val="28"/>
          <w:szCs w:val="28"/>
        </w:rPr>
        <w:t xml:space="preserve"> A. BOTTACIN,</w:t>
      </w:r>
      <w:r w:rsidR="00D10551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6516EB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Belzebù-cammello-donna nell'immaginario di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Cazotte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sz w:val="28"/>
          <w:szCs w:val="28"/>
        </w:rPr>
        <w:t>La Letteratura e l'Immaginario. Problemi di semantica e di storia del lessico franco-italiano.</w:t>
      </w:r>
      <w:r w:rsidRPr="00A168B6">
        <w:rPr>
          <w:rFonts w:ascii="Times New Roman" w:hAnsi="Times New Roman"/>
          <w:sz w:val="28"/>
          <w:szCs w:val="28"/>
        </w:rPr>
        <w:t xml:space="preserve"> Atti dell’XI Convegno della Società Universitaria di Lingua e Letteratura Francese (Verona 14-16 ottobre 1982), [Milano], Cisalpino-Goliardica, 1983.</w:t>
      </w:r>
    </w:p>
    <w:p w14:paraId="52DBD6B3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 xml:space="preserve">11) </w:t>
      </w:r>
      <w:r w:rsidR="00D10551" w:rsidRPr="00A168B6">
        <w:rPr>
          <w:rFonts w:ascii="Times New Roman" w:hAnsi="Times New Roman"/>
          <w:sz w:val="28"/>
          <w:szCs w:val="28"/>
          <w:lang w:val="fr-FR"/>
        </w:rPr>
        <w:t>A. BOTTACIN,</w:t>
      </w:r>
      <w:r w:rsidR="00D10551" w:rsidRPr="00A168B6">
        <w:rPr>
          <w:rFonts w:ascii="Times New Roman" w:hAnsi="Times New Roman"/>
          <w:i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Jacques Cazotte et les Illuminés</w:t>
      </w:r>
      <w:r w:rsidR="00466941"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in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Franc-maçonnerie et Lumières au seuil de la Révolution française</w:t>
      </w:r>
      <w:r w:rsidR="00D76521" w:rsidRPr="00A168B6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A168B6">
        <w:rPr>
          <w:rFonts w:ascii="Times New Roman" w:hAnsi="Times New Roman"/>
          <w:sz w:val="28"/>
          <w:szCs w:val="28"/>
          <w:lang w:val="fr-FR"/>
        </w:rPr>
        <w:t>Paris 1984.</w:t>
      </w:r>
    </w:p>
    <w:p w14:paraId="56C867DE" w14:textId="4A5C3A33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12)</w:t>
      </w:r>
      <w:r w:rsidR="00903704" w:rsidRPr="00A168B6">
        <w:rPr>
          <w:rFonts w:ascii="Times New Roman" w:hAnsi="Times New Roman"/>
          <w:sz w:val="28"/>
          <w:szCs w:val="28"/>
        </w:rPr>
        <w:t xml:space="preserve"> A. BOTTACIN,, </w:t>
      </w:r>
      <w:r w:rsidRPr="00A168B6">
        <w:rPr>
          <w:rFonts w:ascii="Times New Roman" w:hAnsi="Times New Roman"/>
          <w:i/>
          <w:sz w:val="28"/>
          <w:szCs w:val="28"/>
        </w:rPr>
        <w:t>Il profilo del diavolo. Itinerario nella simbologia e nel fantastico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del "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Diable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amoureux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" di J.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Cazotte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Este, </w:t>
      </w:r>
      <w:proofErr w:type="spellStart"/>
      <w:r w:rsidRPr="00A168B6">
        <w:rPr>
          <w:rFonts w:ascii="Times New Roman" w:hAnsi="Times New Roman"/>
          <w:sz w:val="28"/>
          <w:szCs w:val="28"/>
        </w:rPr>
        <w:t>Zielo</w:t>
      </w:r>
      <w:proofErr w:type="spellEnd"/>
      <w:r w:rsidRPr="00A168B6">
        <w:rPr>
          <w:rFonts w:ascii="Times New Roman" w:hAnsi="Times New Roman"/>
          <w:sz w:val="28"/>
          <w:szCs w:val="28"/>
        </w:rPr>
        <w:t>, 1984.</w:t>
      </w:r>
    </w:p>
    <w:p w14:paraId="61459D7E" w14:textId="69BA8041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 xml:space="preserve">13) </w:t>
      </w:r>
      <w:r w:rsidR="00903704" w:rsidRPr="00A168B6">
        <w:rPr>
          <w:rFonts w:ascii="Times New Roman" w:hAnsi="Times New Roman"/>
          <w:sz w:val="28"/>
          <w:szCs w:val="28"/>
          <w:lang w:val="fr-FR"/>
        </w:rPr>
        <w:t xml:space="preserve">A. BOTTCIN,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L'adaptation de "La Chartreuse de Parme " par M. </w:t>
      </w:r>
      <w:proofErr w:type="spellStart"/>
      <w:r w:rsidRPr="00A168B6">
        <w:rPr>
          <w:rFonts w:ascii="Times New Roman" w:hAnsi="Times New Roman"/>
          <w:i/>
          <w:sz w:val="28"/>
          <w:szCs w:val="28"/>
          <w:lang w:val="fr-FR"/>
        </w:rPr>
        <w:t>Bolognini</w:t>
      </w:r>
      <w:proofErr w:type="spellEnd"/>
      <w:r w:rsidRPr="00A168B6">
        <w:rPr>
          <w:rFonts w:ascii="Times New Roman" w:hAnsi="Times New Roman"/>
          <w:i/>
          <w:sz w:val="28"/>
          <w:szCs w:val="28"/>
          <w:lang w:val="fr-FR"/>
        </w:rPr>
        <w:t>. Les réactions de la presse italienne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Stendhal Club</w:t>
      </w:r>
      <w:r w:rsidRPr="00A168B6">
        <w:rPr>
          <w:rFonts w:ascii="Times New Roman" w:hAnsi="Times New Roman"/>
          <w:sz w:val="28"/>
          <w:szCs w:val="28"/>
          <w:lang w:val="fr-FR"/>
        </w:rPr>
        <w:t>, n.102, (1984), pp.189-193.</w:t>
      </w:r>
    </w:p>
    <w:p w14:paraId="46B7CF8D" w14:textId="5A131FF0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 xml:space="preserve">14) </w:t>
      </w:r>
      <w:r w:rsidR="00903704" w:rsidRPr="00A168B6">
        <w:rPr>
          <w:rFonts w:ascii="Times New Roman" w:hAnsi="Times New Roman"/>
          <w:sz w:val="28"/>
          <w:szCs w:val="28"/>
          <w:lang w:val="fr-FR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Documents  inédits sur  les biens de Jacques Cazotte, </w:t>
      </w:r>
      <w:r w:rsidR="00466941" w:rsidRPr="00A168B6">
        <w:rPr>
          <w:rFonts w:ascii="Times New Roman" w:hAnsi="Times New Roman"/>
          <w:sz w:val="28"/>
          <w:szCs w:val="28"/>
          <w:lang w:val="fr-FR"/>
        </w:rPr>
        <w:t xml:space="preserve">Este, </w:t>
      </w:r>
      <w:proofErr w:type="spellStart"/>
      <w:r w:rsidR="00466941" w:rsidRPr="00A168B6">
        <w:rPr>
          <w:rFonts w:ascii="Times New Roman" w:hAnsi="Times New Roman"/>
          <w:sz w:val="28"/>
          <w:szCs w:val="28"/>
          <w:lang w:val="fr-FR"/>
        </w:rPr>
        <w:t>Zielo</w:t>
      </w:r>
      <w:proofErr w:type="spellEnd"/>
      <w:r w:rsidR="00466941" w:rsidRPr="00A168B6">
        <w:rPr>
          <w:rFonts w:ascii="Times New Roman" w:hAnsi="Times New Roman"/>
          <w:sz w:val="28"/>
          <w:szCs w:val="28"/>
          <w:lang w:val="fr-FR"/>
        </w:rPr>
        <w:t>, 1984.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15) </w:t>
      </w:r>
      <w:proofErr w:type="spellStart"/>
      <w:r w:rsidRPr="00A168B6">
        <w:rPr>
          <w:rFonts w:ascii="Times New Roman" w:hAnsi="Times New Roman"/>
          <w:sz w:val="28"/>
          <w:szCs w:val="28"/>
        </w:rPr>
        <w:t>L</w:t>
      </w:r>
      <w:r w:rsidRPr="00A168B6">
        <w:rPr>
          <w:rFonts w:ascii="Times New Roman" w:hAnsi="Times New Roman"/>
          <w:i/>
          <w:sz w:val="28"/>
          <w:szCs w:val="28"/>
        </w:rPr>
        <w:t>amiel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/Amiel/L'Amiel oggetto di incompiutezza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Bérénice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A168B6">
        <w:rPr>
          <w:rFonts w:ascii="Times New Roman" w:hAnsi="Times New Roman"/>
          <w:sz w:val="28"/>
          <w:szCs w:val="28"/>
        </w:rPr>
        <w:t>Roma, Lucarini, n.16, (mar. 1986), pp. 327-35.</w:t>
      </w:r>
    </w:p>
    <w:p w14:paraId="14A239D4" w14:textId="5AB93902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16) </w:t>
      </w:r>
      <w:r w:rsidR="004746C7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La felicità di Stendhal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sz w:val="28"/>
          <w:szCs w:val="28"/>
        </w:rPr>
        <w:t>Stendhal e la mitologia della felicità</w:t>
      </w:r>
      <w:r w:rsidRPr="00A168B6">
        <w:rPr>
          <w:rFonts w:ascii="Times New Roman" w:hAnsi="Times New Roman"/>
          <w:sz w:val="28"/>
          <w:szCs w:val="28"/>
        </w:rPr>
        <w:t xml:space="preserve"> sta in </w:t>
      </w:r>
      <w:r w:rsidRPr="00A168B6">
        <w:rPr>
          <w:rFonts w:ascii="Times New Roman" w:hAnsi="Times New Roman"/>
          <w:i/>
          <w:iCs/>
          <w:sz w:val="28"/>
          <w:szCs w:val="28"/>
        </w:rPr>
        <w:t>Studi di Letteratura Francese,</w:t>
      </w:r>
      <w:r w:rsidRPr="00A168B6">
        <w:rPr>
          <w:rFonts w:ascii="Times New Roman" w:hAnsi="Times New Roman"/>
          <w:sz w:val="28"/>
          <w:szCs w:val="28"/>
        </w:rPr>
        <w:t xml:space="preserve"> Firenze, Olschki, XIV, vol. 216, (1988), pp. 80-92.</w:t>
      </w:r>
    </w:p>
    <w:p w14:paraId="2E91392E" w14:textId="0F96C050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17)</w:t>
      </w:r>
      <w:r w:rsidR="004746C7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 Il "Don Juan” di Michel de 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Ghelderode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o le aporie del vivere e dell'amare</w:t>
      </w:r>
      <w:r w:rsidRPr="00A168B6">
        <w:rPr>
          <w:rFonts w:ascii="Times New Roman" w:hAnsi="Times New Roman"/>
          <w:sz w:val="28"/>
          <w:szCs w:val="28"/>
        </w:rPr>
        <w:t xml:space="preserve">  in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Bérénic</w:t>
      </w:r>
      <w:r w:rsidRPr="00A168B6">
        <w:rPr>
          <w:rFonts w:ascii="Times New Roman" w:hAnsi="Times New Roman"/>
          <w:sz w:val="28"/>
          <w:szCs w:val="28"/>
        </w:rPr>
        <w:t>e</w:t>
      </w:r>
      <w:proofErr w:type="spellEnd"/>
      <w:r w:rsidRPr="00A168B6">
        <w:rPr>
          <w:rFonts w:ascii="Times New Roman" w:hAnsi="Times New Roman"/>
          <w:sz w:val="28"/>
          <w:szCs w:val="28"/>
        </w:rPr>
        <w:t>,  Roma, Lucarini, n. 23-24, (lug</w:t>
      </w:r>
      <w:r w:rsidR="00D76521" w:rsidRPr="00A168B6">
        <w:rPr>
          <w:rFonts w:ascii="Times New Roman" w:hAnsi="Times New Roman"/>
          <w:sz w:val="28"/>
          <w:szCs w:val="28"/>
        </w:rPr>
        <w:t>l</w:t>
      </w:r>
      <w:r w:rsidRPr="00A168B6">
        <w:rPr>
          <w:rFonts w:ascii="Times New Roman" w:hAnsi="Times New Roman"/>
          <w:sz w:val="28"/>
          <w:szCs w:val="28"/>
        </w:rPr>
        <w:t>.-nov.1988), pp. 109-23.</w:t>
      </w:r>
    </w:p>
    <w:p w14:paraId="144B7846" w14:textId="433DAFE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18)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L'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idée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du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théâtre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chez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Stendhal</w:t>
      </w:r>
      <w:r w:rsidRPr="00A168B6">
        <w:rPr>
          <w:rFonts w:ascii="Times New Roman" w:hAnsi="Times New Roman"/>
          <w:sz w:val="28"/>
          <w:szCs w:val="28"/>
        </w:rPr>
        <w:t xml:space="preserve"> in</w:t>
      </w:r>
      <w:r w:rsidR="00097B18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Annali dell'Università di Trieste</w:t>
      </w:r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sz w:val="28"/>
          <w:szCs w:val="28"/>
        </w:rPr>
        <w:t xml:space="preserve">Miscellanea 8, </w:t>
      </w:r>
      <w:r w:rsidRPr="00A168B6">
        <w:rPr>
          <w:rFonts w:ascii="Times New Roman" w:hAnsi="Times New Roman"/>
          <w:sz w:val="28"/>
          <w:szCs w:val="28"/>
        </w:rPr>
        <w:t>Udine, Del Bianco, III serie, n. 23, (1989), pp. 9-17.</w:t>
      </w:r>
    </w:p>
    <w:p w14:paraId="2E51D1C0" w14:textId="18A2E99D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19)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Stendhal: I "Souvenirs d'un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gentilhomme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italien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"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Studi di Letteratura Francese XVII</w:t>
      </w:r>
      <w:r w:rsidRPr="00A168B6">
        <w:rPr>
          <w:rFonts w:ascii="Times New Roman" w:hAnsi="Times New Roman"/>
          <w:sz w:val="28"/>
          <w:szCs w:val="28"/>
        </w:rPr>
        <w:t>, Firenze, Olschki, (1990)</w:t>
      </w:r>
      <w:r w:rsidR="002F1A17" w:rsidRPr="00A168B6">
        <w:rPr>
          <w:rFonts w:ascii="Times New Roman" w:hAnsi="Times New Roman"/>
          <w:sz w:val="28"/>
          <w:szCs w:val="28"/>
        </w:rPr>
        <w:t>, pp. 31-39.</w:t>
      </w:r>
    </w:p>
    <w:p w14:paraId="13E86EB2" w14:textId="31FFF0DA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>20)</w:t>
      </w:r>
      <w:r w:rsidR="007667E9" w:rsidRPr="00A168B6">
        <w:rPr>
          <w:rFonts w:ascii="Times New Roman" w:hAnsi="Times New Roman"/>
          <w:sz w:val="28"/>
          <w:szCs w:val="28"/>
          <w:lang w:val="fr-FR"/>
        </w:rPr>
        <w:t xml:space="preserve">A. BOTTACIN,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I "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Souvenirs d'un gentilhomme italien". </w:t>
      </w:r>
      <w:r w:rsidRPr="00A168B6">
        <w:rPr>
          <w:rFonts w:ascii="Times New Roman" w:hAnsi="Times New Roman"/>
          <w:i/>
          <w:sz w:val="28"/>
          <w:szCs w:val="28"/>
        </w:rPr>
        <w:t>Atto di trasferimento o prodotto letterario?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C1E24" w:rsidRPr="00A168B6">
        <w:rPr>
          <w:rFonts w:ascii="Times New Roman" w:hAnsi="Times New Roman"/>
          <w:sz w:val="28"/>
          <w:szCs w:val="28"/>
        </w:rPr>
        <w:t>I</w:t>
      </w:r>
      <w:r w:rsidRPr="00A168B6">
        <w:rPr>
          <w:rFonts w:ascii="Times New Roman" w:hAnsi="Times New Roman"/>
          <w:sz w:val="28"/>
          <w:szCs w:val="28"/>
        </w:rPr>
        <w:t>n</w:t>
      </w:r>
      <w:r w:rsidR="001C1E24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Annali dell' Università di Trieste, </w:t>
      </w:r>
      <w:r w:rsidRPr="00A168B6">
        <w:rPr>
          <w:rFonts w:ascii="Times New Roman" w:hAnsi="Times New Roman"/>
          <w:i/>
          <w:sz w:val="28"/>
          <w:szCs w:val="28"/>
        </w:rPr>
        <w:t>Miscellanea 9</w:t>
      </w:r>
      <w:r w:rsidRPr="00A168B6">
        <w:rPr>
          <w:rFonts w:ascii="Times New Roman" w:hAnsi="Times New Roman"/>
          <w:sz w:val="28"/>
          <w:szCs w:val="28"/>
        </w:rPr>
        <w:t>, Udine, Del Bianco, n. 24, (1990), pp. 81-122.</w:t>
      </w:r>
    </w:p>
    <w:p w14:paraId="56EB6221" w14:textId="3B333122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lastRenderedPageBreak/>
        <w:t xml:space="preserve">21) </w:t>
      </w:r>
      <w:r w:rsidR="007667E9" w:rsidRPr="00A168B6">
        <w:rPr>
          <w:rFonts w:ascii="Times New Roman" w:hAnsi="Times New Roman"/>
          <w:sz w:val="28"/>
          <w:szCs w:val="28"/>
          <w:lang w:val="fr-FR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Jacques Cazotte e la "Querelle des Bouffons"</w:t>
      </w:r>
      <w:r w:rsidR="00B218C7" w:rsidRPr="00A168B6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Este,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Zielo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>, 1991.</w:t>
      </w:r>
    </w:p>
    <w:p w14:paraId="1F20600F" w14:textId="7D1C5E8F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22)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Stendhal. Labirinto dell'illusione</w:t>
      </w:r>
      <w:r w:rsidRPr="00A168B6">
        <w:rPr>
          <w:rFonts w:ascii="Times New Roman" w:hAnsi="Times New Roman"/>
          <w:sz w:val="28"/>
          <w:szCs w:val="28"/>
        </w:rPr>
        <w:t>, Chieti, Solfanelli, 1992</w:t>
      </w:r>
      <w:r w:rsidR="00571ACB" w:rsidRPr="00A168B6">
        <w:rPr>
          <w:rFonts w:ascii="Times New Roman" w:hAnsi="Times New Roman"/>
          <w:sz w:val="28"/>
          <w:szCs w:val="28"/>
        </w:rPr>
        <w:t>.</w:t>
      </w:r>
    </w:p>
    <w:p w14:paraId="3811F1A5" w14:textId="2D5708BD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</w:rPr>
        <w:t xml:space="preserve">23)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Stendhal critico d'arte di fronte a Leonardo da Vinci</w:t>
      </w:r>
      <w:r w:rsidRPr="00A168B6">
        <w:rPr>
          <w:rFonts w:ascii="Times New Roman" w:hAnsi="Times New Roman"/>
          <w:sz w:val="28"/>
          <w:szCs w:val="28"/>
        </w:rPr>
        <w:t xml:space="preserve"> in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Parcours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et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Rencontres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, II</w:t>
      </w:r>
      <w:r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Mélanges de langue, d’histoire et de littérature françaises offerts à </w:t>
      </w:r>
      <w:proofErr w:type="spellStart"/>
      <w:r w:rsidRPr="00A168B6">
        <w:rPr>
          <w:rFonts w:ascii="Times New Roman" w:hAnsi="Times New Roman"/>
          <w:i/>
          <w:sz w:val="28"/>
          <w:szCs w:val="28"/>
          <w:lang w:val="fr-FR"/>
        </w:rPr>
        <w:t>Enea</w:t>
      </w:r>
      <w:proofErr w:type="spellEnd"/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 Balmas,</w:t>
      </w:r>
      <w:r w:rsidR="00536811"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Paris,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Klincksieck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, 1992, pp. 1141-49, 2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vol</w:t>
      </w:r>
      <w:r w:rsidR="00B218C7" w:rsidRPr="00A168B6">
        <w:rPr>
          <w:rFonts w:ascii="Times New Roman" w:hAnsi="Times New Roman"/>
          <w:sz w:val="28"/>
          <w:szCs w:val="28"/>
          <w:lang w:val="fr-FR"/>
        </w:rPr>
        <w:t>l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>.</w:t>
      </w:r>
    </w:p>
    <w:p w14:paraId="23702ABF" w14:textId="7DC1D729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24)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sz w:val="28"/>
          <w:szCs w:val="28"/>
        </w:rPr>
        <w:t>L'</w:t>
      </w:r>
      <w:r w:rsidRPr="00A168B6">
        <w:rPr>
          <w:rFonts w:ascii="Times New Roman" w:hAnsi="Times New Roman"/>
          <w:i/>
          <w:sz w:val="28"/>
          <w:szCs w:val="28"/>
        </w:rPr>
        <w:t xml:space="preserve">incontro di Stendhal con Firenze e con l'”entourage” del Vieusseux 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Il Vieusseux, </w:t>
      </w:r>
      <w:r w:rsidRPr="00A168B6">
        <w:rPr>
          <w:rFonts w:ascii="Times New Roman" w:hAnsi="Times New Roman"/>
          <w:sz w:val="28"/>
          <w:szCs w:val="28"/>
        </w:rPr>
        <w:t>Firenze, n. 20 (magg.–ago. 1994), pp. 14-32.</w:t>
      </w:r>
    </w:p>
    <w:p w14:paraId="2124B921" w14:textId="37B91C5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25)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La concezione del “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bonheur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” in Vivant Denon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>, Firenze, a.1, n. 1 (1994)</w:t>
      </w:r>
      <w:r w:rsidR="003926EA" w:rsidRPr="00A168B6">
        <w:rPr>
          <w:rFonts w:ascii="Times New Roman" w:hAnsi="Times New Roman"/>
          <w:sz w:val="28"/>
          <w:szCs w:val="28"/>
        </w:rPr>
        <w:t>, p. 6.</w:t>
      </w:r>
    </w:p>
    <w:p w14:paraId="18DEF55E" w14:textId="0F0A53A6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26)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Avanguardie sul vetro 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>, n. 2 (apr.-giu. 1995), p. 4.</w:t>
      </w:r>
    </w:p>
    <w:p w14:paraId="3C77CA7A" w14:textId="7A6E1D48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27)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sz w:val="28"/>
          <w:szCs w:val="28"/>
        </w:rPr>
        <w:t xml:space="preserve">Postfazione a STENDHAL, </w:t>
      </w:r>
      <w:r w:rsidRPr="00A168B6">
        <w:rPr>
          <w:rFonts w:ascii="Times New Roman" w:hAnsi="Times New Roman"/>
          <w:i/>
          <w:sz w:val="28"/>
          <w:szCs w:val="28"/>
        </w:rPr>
        <w:t>Chi mi difenderà dal tuo bel volto</w:t>
      </w:r>
      <w:r w:rsidRPr="00A168B6">
        <w:rPr>
          <w:rFonts w:ascii="Times New Roman" w:hAnsi="Times New Roman"/>
          <w:sz w:val="28"/>
          <w:szCs w:val="28"/>
        </w:rPr>
        <w:t xml:space="preserve"> ? Milano, La Vita Felice, 1995, pp. 47-59.</w:t>
      </w:r>
    </w:p>
    <w:p w14:paraId="5A9F6E0E" w14:textId="0B826843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28) </w:t>
      </w:r>
      <w:r w:rsidR="007667E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Gotico e Neogotico</w:t>
      </w:r>
      <w:r w:rsidRPr="00A168B6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A168B6">
        <w:rPr>
          <w:rFonts w:ascii="Times New Roman" w:hAnsi="Times New Roman"/>
          <w:sz w:val="28"/>
          <w:szCs w:val="28"/>
        </w:rPr>
        <w:t>Contes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A168B6">
        <w:rPr>
          <w:rFonts w:ascii="Times New Roman" w:hAnsi="Times New Roman"/>
          <w:sz w:val="28"/>
          <w:szCs w:val="28"/>
        </w:rPr>
        <w:t>fées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]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>, Firenze, a. 1, n. 3 (1995), p. 7.</w:t>
      </w:r>
    </w:p>
    <w:p w14:paraId="314DF0B8" w14:textId="190A1670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29) </w:t>
      </w:r>
      <w:r w:rsidR="00CA3526" w:rsidRPr="00A168B6">
        <w:rPr>
          <w:rFonts w:ascii="Times New Roman" w:hAnsi="Times New Roman"/>
          <w:sz w:val="28"/>
          <w:szCs w:val="28"/>
        </w:rPr>
        <w:t xml:space="preserve">A,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Una lettera inedita di Vivant Denon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Miscellanea Marciana,</w:t>
      </w:r>
      <w:r w:rsidRPr="00A168B6">
        <w:rPr>
          <w:rFonts w:ascii="Times New Roman" w:hAnsi="Times New Roman"/>
          <w:sz w:val="28"/>
          <w:szCs w:val="28"/>
        </w:rPr>
        <w:t xml:space="preserve"> vol. VII-IX (1992-1994). Biblioteca Nazionale Marciana, Roma, Istituto Poligrafico e Zecca dello Stato, 1996, pp. 231-36.</w:t>
      </w:r>
    </w:p>
    <w:p w14:paraId="16189053" w14:textId="276320B5" w:rsidR="00B218C7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</w:rPr>
        <w:t xml:space="preserve">30) </w:t>
      </w:r>
      <w:r w:rsidR="00CA3526" w:rsidRPr="00A168B6">
        <w:rPr>
          <w:rFonts w:ascii="Times New Roman" w:hAnsi="Times New Roman"/>
          <w:sz w:val="28"/>
          <w:szCs w:val="28"/>
        </w:rPr>
        <w:t xml:space="preserve">A. BOTTACIN, </w:t>
      </w:r>
      <w:r w:rsidR="00B218C7" w:rsidRPr="00A168B6">
        <w:rPr>
          <w:rFonts w:ascii="Times New Roman" w:hAnsi="Times New Roman"/>
          <w:i/>
          <w:sz w:val="28"/>
          <w:szCs w:val="28"/>
        </w:rPr>
        <w:t>Ricordo di un “E</w:t>
      </w:r>
      <w:r w:rsidRPr="00A168B6">
        <w:rPr>
          <w:rFonts w:ascii="Times New Roman" w:hAnsi="Times New Roman"/>
          <w:i/>
          <w:sz w:val="28"/>
          <w:szCs w:val="28"/>
        </w:rPr>
        <w:t xml:space="preserve">nfant </w:t>
      </w:r>
      <w:proofErr w:type="spellStart"/>
      <w:r w:rsidR="00B218C7" w:rsidRPr="00A168B6">
        <w:rPr>
          <w:rFonts w:ascii="Times New Roman" w:hAnsi="Times New Roman"/>
          <w:i/>
          <w:sz w:val="28"/>
          <w:szCs w:val="28"/>
        </w:rPr>
        <w:t>du</w:t>
      </w:r>
      <w:proofErr w:type="spellEnd"/>
      <w:r w:rsidR="00B218C7" w:rsidRPr="00A168B6">
        <w:rPr>
          <w:rFonts w:ascii="Times New Roman" w:hAnsi="Times New Roman"/>
          <w:i/>
          <w:sz w:val="28"/>
          <w:szCs w:val="28"/>
        </w:rPr>
        <w:t xml:space="preserve"> Paradis</w:t>
      </w:r>
      <w:r w:rsidRPr="00A168B6">
        <w:rPr>
          <w:rFonts w:ascii="Times New Roman" w:hAnsi="Times New Roman"/>
          <w:i/>
          <w:sz w:val="28"/>
          <w:szCs w:val="28"/>
        </w:rPr>
        <w:t xml:space="preserve">”: Fabio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Palamidese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Pensiero Mazziniano</w:t>
      </w:r>
      <w:r w:rsidRPr="00A168B6">
        <w:rPr>
          <w:rFonts w:ascii="Times New Roman" w:hAnsi="Times New Roman"/>
          <w:sz w:val="28"/>
          <w:szCs w:val="28"/>
        </w:rPr>
        <w:t>, n. 3</w:t>
      </w:r>
      <w:r w:rsidR="00B218C7" w:rsidRPr="00A168B6">
        <w:rPr>
          <w:rFonts w:ascii="Times New Roman" w:hAnsi="Times New Roman"/>
          <w:sz w:val="28"/>
          <w:szCs w:val="28"/>
        </w:rPr>
        <w:t>, a. LI, (</w:t>
      </w:r>
      <w:proofErr w:type="spellStart"/>
      <w:r w:rsidR="00B218C7" w:rsidRPr="00A168B6">
        <w:rPr>
          <w:rFonts w:ascii="Times New Roman" w:hAnsi="Times New Roman"/>
          <w:sz w:val="28"/>
          <w:szCs w:val="28"/>
        </w:rPr>
        <w:t>lugl</w:t>
      </w:r>
      <w:proofErr w:type="spellEnd"/>
      <w:r w:rsidR="00B218C7" w:rsidRPr="00A168B6">
        <w:rPr>
          <w:rFonts w:ascii="Times New Roman" w:hAnsi="Times New Roman"/>
          <w:sz w:val="28"/>
          <w:szCs w:val="28"/>
        </w:rPr>
        <w:t>.</w:t>
      </w:r>
      <w:r w:rsidR="00EF79AD" w:rsidRPr="00A168B6">
        <w:rPr>
          <w:rFonts w:ascii="Times New Roman" w:hAnsi="Times New Roman"/>
          <w:sz w:val="28"/>
          <w:szCs w:val="28"/>
        </w:rPr>
        <w:t xml:space="preserve">- </w:t>
      </w:r>
      <w:r w:rsidR="00B218C7" w:rsidRPr="00A168B6">
        <w:rPr>
          <w:rFonts w:ascii="Times New Roman" w:hAnsi="Times New Roman"/>
          <w:sz w:val="28"/>
          <w:szCs w:val="28"/>
        </w:rPr>
        <w:t xml:space="preserve">sett. </w:t>
      </w:r>
      <w:r w:rsidR="00B218C7" w:rsidRPr="00A168B6">
        <w:rPr>
          <w:rFonts w:ascii="Times New Roman" w:hAnsi="Times New Roman"/>
          <w:sz w:val="28"/>
          <w:szCs w:val="28"/>
          <w:lang w:val="fr-FR"/>
        </w:rPr>
        <w:t>1996</w:t>
      </w:r>
      <w:r w:rsidR="00EF79AD" w:rsidRPr="00A168B6">
        <w:rPr>
          <w:rFonts w:ascii="Times New Roman" w:hAnsi="Times New Roman"/>
          <w:sz w:val="28"/>
          <w:szCs w:val="28"/>
          <w:lang w:val="fr-FR"/>
        </w:rPr>
        <w:t>)</w:t>
      </w:r>
      <w:r w:rsidR="00B218C7" w:rsidRPr="00A168B6">
        <w:rPr>
          <w:rFonts w:ascii="Times New Roman" w:hAnsi="Times New Roman"/>
          <w:sz w:val="28"/>
          <w:szCs w:val="28"/>
          <w:lang w:val="fr-FR"/>
        </w:rPr>
        <w:t>, pp. 54-57.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</w:p>
    <w:p w14:paraId="47656C96" w14:textId="48067EED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 xml:space="preserve">31) </w:t>
      </w:r>
      <w:r w:rsidR="00022FA8" w:rsidRPr="00A168B6">
        <w:rPr>
          <w:rFonts w:ascii="Times New Roman" w:hAnsi="Times New Roman"/>
          <w:sz w:val="28"/>
          <w:szCs w:val="28"/>
          <w:lang w:val="fr-FR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Le lac de Côme, paysage de l’âme dans “La Chartreuse de Parme”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in STENDHAL,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La Chartreuse de Parme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. Actes du Colloque International de Paris IV-Sorbonne (23-24 novembre 1996). Textes réunis par M. CROUZET, Mont-de-Marsan, Ed. </w:t>
      </w:r>
      <w:r w:rsidRPr="00A168B6">
        <w:rPr>
          <w:rFonts w:ascii="Times New Roman" w:hAnsi="Times New Roman"/>
          <w:sz w:val="28"/>
          <w:szCs w:val="28"/>
        </w:rPr>
        <w:t>Inter</w:t>
      </w:r>
      <w:r w:rsidR="00E50ED2" w:rsidRPr="00A168B6">
        <w:rPr>
          <w:rFonts w:ascii="Times New Roman" w:hAnsi="Times New Roman"/>
          <w:sz w:val="28"/>
          <w:szCs w:val="28"/>
        </w:rPr>
        <w:t>-</w:t>
      </w:r>
      <w:proofErr w:type="spellStart"/>
      <w:r w:rsidRPr="00A168B6">
        <w:rPr>
          <w:rFonts w:ascii="Times New Roman" w:hAnsi="Times New Roman"/>
          <w:sz w:val="28"/>
          <w:szCs w:val="28"/>
        </w:rPr>
        <w:t>Universitaire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– SPEC, 1997, pp. 43-60.</w:t>
      </w:r>
    </w:p>
    <w:p w14:paraId="19038552" w14:textId="49AB5F9C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32)</w:t>
      </w:r>
      <w:r w:rsidR="00022FA8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i/>
          <w:sz w:val="28"/>
          <w:szCs w:val="28"/>
        </w:rPr>
        <w:t xml:space="preserve"> Venezia topos fantastico e inquietante nel “Voyage en Italie” di Théophile Gautier </w:t>
      </w:r>
      <w:r w:rsidRPr="00A168B6">
        <w:rPr>
          <w:rFonts w:ascii="Times New Roman" w:hAnsi="Times New Roman"/>
          <w:sz w:val="28"/>
          <w:szCs w:val="28"/>
        </w:rPr>
        <w:t>in</w:t>
      </w:r>
      <w:r w:rsidR="00E50ED2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I Quaderni del C.R.I.E.R</w:t>
      </w:r>
      <w:r w:rsidR="00E50ED2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Moncalieri, n. 2 (1997), pp. 67-81. </w:t>
      </w:r>
    </w:p>
    <w:p w14:paraId="371E5190" w14:textId="7280F81F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33) </w:t>
      </w:r>
      <w:r w:rsidR="006E009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Un esteta attratto dal visionario: Théophile Gautier lettore di Jacques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Cazotte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sz w:val="28"/>
          <w:szCs w:val="28"/>
        </w:rPr>
        <w:t>Orrore-Terrore</w:t>
      </w:r>
      <w:r w:rsidRPr="00A168B6">
        <w:rPr>
          <w:rFonts w:ascii="Times New Roman" w:hAnsi="Times New Roman"/>
          <w:sz w:val="28"/>
          <w:szCs w:val="28"/>
        </w:rPr>
        <w:t xml:space="preserve"> sta in </w:t>
      </w:r>
      <w:r w:rsidRPr="00A168B6">
        <w:rPr>
          <w:rFonts w:ascii="Times New Roman" w:hAnsi="Times New Roman"/>
          <w:i/>
          <w:iCs/>
          <w:sz w:val="28"/>
          <w:szCs w:val="28"/>
        </w:rPr>
        <w:t>La Questione Romantica</w:t>
      </w:r>
      <w:r w:rsidRPr="00A168B6">
        <w:rPr>
          <w:rFonts w:ascii="Times New Roman" w:hAnsi="Times New Roman"/>
          <w:sz w:val="28"/>
          <w:szCs w:val="28"/>
        </w:rPr>
        <w:t>, Napoli, Liguori,  n. 3/4 (primavera 1997), pp. 87-111.</w:t>
      </w:r>
    </w:p>
    <w:p w14:paraId="212BD2B0" w14:textId="3BDB252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34) </w:t>
      </w:r>
      <w:r w:rsidR="006E009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La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rencontre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entre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Stendhal et Pietro Giordani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H</w:t>
      </w:r>
      <w:r w:rsidR="006826E9" w:rsidRPr="00A168B6">
        <w:rPr>
          <w:rFonts w:ascii="Times New Roman" w:hAnsi="Times New Roman"/>
          <w:i/>
          <w:iCs/>
          <w:sz w:val="28"/>
          <w:szCs w:val="28"/>
        </w:rPr>
        <w:t>.</w:t>
      </w:r>
      <w:r w:rsidRPr="00A168B6">
        <w:rPr>
          <w:rFonts w:ascii="Times New Roman" w:hAnsi="Times New Roman"/>
          <w:i/>
          <w:iCs/>
          <w:sz w:val="28"/>
          <w:szCs w:val="28"/>
        </w:rPr>
        <w:t>B</w:t>
      </w:r>
      <w:r w:rsidR="00EF6ED7" w:rsidRPr="00A168B6">
        <w:rPr>
          <w:rFonts w:ascii="Times New Roman" w:hAnsi="Times New Roman"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Revue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internationale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d’</w:t>
      </w:r>
      <w:proofErr w:type="spellStart"/>
      <w:r w:rsidRPr="00A168B6">
        <w:rPr>
          <w:rFonts w:ascii="Times New Roman" w:hAnsi="Times New Roman"/>
          <w:sz w:val="28"/>
          <w:szCs w:val="28"/>
        </w:rPr>
        <w:t>Etudes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stendhaliennes</w:t>
      </w:r>
      <w:proofErr w:type="spellEnd"/>
      <w:r w:rsidRPr="00A168B6">
        <w:rPr>
          <w:rFonts w:ascii="Times New Roman" w:hAnsi="Times New Roman"/>
          <w:sz w:val="28"/>
          <w:szCs w:val="28"/>
        </w:rPr>
        <w:t>, a.1, n.1 (1997), pp. 147-54.</w:t>
      </w:r>
    </w:p>
    <w:p w14:paraId="293E6775" w14:textId="46369C25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35)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6E0099" w:rsidRPr="00A168B6">
        <w:rPr>
          <w:rFonts w:ascii="Times New Roman" w:hAnsi="Times New Roman"/>
          <w:iCs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La presenza di Stendhal al Gabinetto Letterario di Giuseppe Molini a Firenze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Quaderni del C.R.I.E.R,</w:t>
      </w:r>
      <w:r w:rsidRPr="00A168B6">
        <w:rPr>
          <w:rFonts w:ascii="Times New Roman" w:hAnsi="Times New Roman"/>
          <w:sz w:val="28"/>
          <w:szCs w:val="28"/>
        </w:rPr>
        <w:t xml:space="preserve"> Moncalieri, n. 3 (1998), pp. 59-77.</w:t>
      </w:r>
    </w:p>
    <w:p w14:paraId="5A13ABD9" w14:textId="71F5C0E5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36)</w:t>
      </w:r>
      <w:r w:rsidR="00505EA0" w:rsidRPr="00A168B6">
        <w:rPr>
          <w:rFonts w:ascii="Times New Roman" w:hAnsi="Times New Roman"/>
          <w:sz w:val="28"/>
          <w:szCs w:val="28"/>
        </w:rPr>
        <w:t xml:space="preserve"> </w:t>
      </w:r>
      <w:r w:rsidR="006E009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Stendhal flâneur fiorentino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Portolano,</w:t>
      </w:r>
      <w:r w:rsidRPr="00A168B6">
        <w:rPr>
          <w:rFonts w:ascii="Times New Roman" w:hAnsi="Times New Roman"/>
          <w:sz w:val="28"/>
          <w:szCs w:val="28"/>
        </w:rPr>
        <w:t xml:space="preserve"> Firenze, a. IV, n. 13/14 (genn.-giu. 1998), p. 21.</w:t>
      </w:r>
    </w:p>
    <w:p w14:paraId="3FB49473" w14:textId="77EA832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37) STENDHAL, </w:t>
      </w:r>
      <w:r w:rsidRPr="00A168B6">
        <w:rPr>
          <w:rFonts w:ascii="Times New Roman" w:hAnsi="Times New Roman"/>
          <w:i/>
          <w:sz w:val="28"/>
          <w:szCs w:val="28"/>
        </w:rPr>
        <w:t>Piccola Guida per il Viaggio in Italia (1828). Partendo da Parigi e rientrando per la Svizzera e Strasburgo.</w:t>
      </w:r>
      <w:r w:rsidRPr="00A168B6">
        <w:rPr>
          <w:rFonts w:ascii="Times New Roman" w:hAnsi="Times New Roman"/>
          <w:sz w:val="28"/>
          <w:szCs w:val="28"/>
        </w:rPr>
        <w:t xml:space="preserve"> A cura di A. BOTTACIN. Testo francese a fronte. Milano, La Vita Felice, 1998, </w:t>
      </w:r>
    </w:p>
    <w:p w14:paraId="0DAFD9D8" w14:textId="4E3F20FD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 xml:space="preserve">38) V. SALVAGNOLI, </w:t>
      </w:r>
      <w:r w:rsidRPr="00A168B6">
        <w:rPr>
          <w:rFonts w:ascii="Times New Roman" w:hAnsi="Times New Roman"/>
          <w:i/>
          <w:sz w:val="28"/>
          <w:szCs w:val="28"/>
        </w:rPr>
        <w:t xml:space="preserve">Dei romanzi in Francia e del romanzo in particolare di M. Stendhal “Le Rouge et le Noir” (1832). </w:t>
      </w:r>
      <w:r w:rsidRPr="00A168B6">
        <w:rPr>
          <w:rFonts w:ascii="Times New Roman" w:hAnsi="Times New Roman"/>
          <w:sz w:val="28"/>
          <w:szCs w:val="28"/>
        </w:rPr>
        <w:t xml:space="preserve">Inedito. Con integrazioni autografe e postille di STENDHAL. A cura di A. BOTTACIN. Pref. di M. DI MAIO. Nota di L. MAZZIOTTA, Firenze, </w:t>
      </w:r>
      <w:proofErr w:type="spellStart"/>
      <w:r w:rsidRPr="00A168B6">
        <w:rPr>
          <w:rFonts w:ascii="Times New Roman" w:hAnsi="Times New Roman"/>
          <w:sz w:val="28"/>
          <w:szCs w:val="28"/>
        </w:rPr>
        <w:t>Polistampa</w:t>
      </w:r>
      <w:proofErr w:type="spellEnd"/>
      <w:r w:rsidRPr="00A168B6">
        <w:rPr>
          <w:rFonts w:ascii="Times New Roman" w:hAnsi="Times New Roman"/>
          <w:sz w:val="28"/>
          <w:szCs w:val="28"/>
        </w:rPr>
        <w:t>, 1999</w:t>
      </w:r>
      <w:r w:rsidR="00BE6A95" w:rsidRPr="00A168B6">
        <w:rPr>
          <w:rFonts w:ascii="Times New Roman" w:hAnsi="Times New Roman"/>
          <w:sz w:val="28"/>
          <w:szCs w:val="28"/>
        </w:rPr>
        <w:t>.</w:t>
      </w:r>
      <w:r w:rsidR="00776278" w:rsidRPr="00A168B6">
        <w:rPr>
          <w:rFonts w:ascii="Times New Roman" w:hAnsi="Times New Roman"/>
          <w:sz w:val="28"/>
          <w:szCs w:val="28"/>
        </w:rPr>
        <w:t xml:space="preserve"> </w:t>
      </w:r>
    </w:p>
    <w:p w14:paraId="2E44F3AF" w14:textId="7D6EAC09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39) </w:t>
      </w:r>
      <w:r w:rsidR="006E0099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Un ricordo di Angiolo Tursi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Bollettino del C.I.R.V.I,</w:t>
      </w:r>
      <w:r w:rsidRPr="00A168B6">
        <w:rPr>
          <w:rFonts w:ascii="Times New Roman" w:hAnsi="Times New Roman"/>
          <w:sz w:val="28"/>
          <w:szCs w:val="28"/>
        </w:rPr>
        <w:t xml:space="preserve"> Moncalieri, n. 39-40 (genn.-dic. 1999), pp. 135-39.</w:t>
      </w:r>
    </w:p>
    <w:p w14:paraId="26454D9A" w14:textId="22A358B0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40) </w:t>
      </w:r>
      <w:r w:rsidR="00510F0E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Il salotto di Euterpe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>, n. 2 (magg,-giu.1999), p. 18.</w:t>
      </w:r>
    </w:p>
    <w:p w14:paraId="2ABDEFE8" w14:textId="374D33B3" w:rsidR="00AF1A14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41)</w:t>
      </w:r>
      <w:r w:rsidR="008913FE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Un’amicizia fiorentina di Stendhal.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Nuova Antologia</w:t>
      </w:r>
      <w:r w:rsidRPr="00A168B6">
        <w:rPr>
          <w:rFonts w:ascii="Times New Roman" w:hAnsi="Times New Roman"/>
          <w:sz w:val="28"/>
          <w:szCs w:val="28"/>
        </w:rPr>
        <w:t>, a. 134°, fasc. 2209-10 (genn.-mar. e apr.-giu. 1999), pp. 244-73 e 265-75.</w:t>
      </w:r>
    </w:p>
    <w:p w14:paraId="741610CB" w14:textId="0549F2EC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4</w:t>
      </w:r>
      <w:r w:rsidR="00160A30" w:rsidRPr="00A168B6">
        <w:rPr>
          <w:rFonts w:ascii="Times New Roman" w:hAnsi="Times New Roman"/>
          <w:sz w:val="28"/>
          <w:szCs w:val="28"/>
        </w:rPr>
        <w:t>2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="008913FE" w:rsidRPr="00A168B6">
        <w:rPr>
          <w:rFonts w:ascii="Times New Roman" w:hAnsi="Times New Roman"/>
          <w:sz w:val="28"/>
          <w:szCs w:val="28"/>
        </w:rPr>
        <w:t xml:space="preserve">A. BOTTACIN,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e Stendhal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Segno di Empoli</w:t>
      </w:r>
      <w:r w:rsidRPr="00A168B6">
        <w:rPr>
          <w:rFonts w:ascii="Times New Roman" w:hAnsi="Times New Roman"/>
          <w:sz w:val="28"/>
          <w:szCs w:val="28"/>
        </w:rPr>
        <w:t>, a. 12, n. 40, (9-10 marzo 2000)</w:t>
      </w:r>
      <w:r w:rsidR="00453A36" w:rsidRPr="00A168B6">
        <w:rPr>
          <w:rFonts w:ascii="Times New Roman" w:hAnsi="Times New Roman"/>
          <w:sz w:val="28"/>
          <w:szCs w:val="28"/>
        </w:rPr>
        <w:t>, pp. 36-39.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0D8F3D00" w14:textId="154FCB1A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4</w:t>
      </w:r>
      <w:r w:rsidR="00160A30" w:rsidRPr="00A168B6">
        <w:rPr>
          <w:rFonts w:ascii="Times New Roman" w:hAnsi="Times New Roman"/>
          <w:sz w:val="28"/>
          <w:szCs w:val="28"/>
        </w:rPr>
        <w:t>3</w:t>
      </w:r>
      <w:r w:rsidRPr="00A168B6">
        <w:rPr>
          <w:rFonts w:ascii="Times New Roman" w:hAnsi="Times New Roman"/>
          <w:sz w:val="28"/>
          <w:szCs w:val="28"/>
        </w:rPr>
        <w:t>)</w:t>
      </w:r>
      <w:r w:rsidR="003B6F12" w:rsidRPr="00A168B6">
        <w:rPr>
          <w:rFonts w:ascii="Times New Roman" w:hAnsi="Times New Roman"/>
          <w:sz w:val="28"/>
          <w:szCs w:val="28"/>
        </w:rPr>
        <w:t xml:space="preserve"> A. BOTTACIN,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Una lettera autografa di Stendhal a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. Con documenti inediti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="00335798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 a. XLIV, fasc. III, n. 132, (sett.-dic. 2000), pp. 516-26.</w:t>
      </w:r>
    </w:p>
    <w:p w14:paraId="4B23E937" w14:textId="474E02E6" w:rsidR="00CC15AA" w:rsidRPr="00A168B6" w:rsidRDefault="00CC15AA">
      <w:pPr>
        <w:pStyle w:val="Corpotesto"/>
        <w:rPr>
          <w:rFonts w:ascii="Times New Roman" w:hAnsi="Times New Roman"/>
          <w:szCs w:val="28"/>
        </w:rPr>
      </w:pPr>
      <w:r w:rsidRPr="00A168B6">
        <w:rPr>
          <w:rFonts w:ascii="Times New Roman" w:hAnsi="Times New Roman"/>
          <w:szCs w:val="28"/>
        </w:rPr>
        <w:t>4</w:t>
      </w:r>
      <w:r w:rsidR="00160A30" w:rsidRPr="00A168B6">
        <w:rPr>
          <w:rFonts w:ascii="Times New Roman" w:hAnsi="Times New Roman"/>
          <w:szCs w:val="28"/>
        </w:rPr>
        <w:t>4</w:t>
      </w:r>
      <w:r w:rsidRPr="00A168B6">
        <w:rPr>
          <w:rFonts w:ascii="Times New Roman" w:hAnsi="Times New Roman"/>
          <w:szCs w:val="28"/>
        </w:rPr>
        <w:t>)</w:t>
      </w:r>
      <w:r w:rsidR="00D96D34" w:rsidRPr="00A168B6">
        <w:rPr>
          <w:rFonts w:ascii="Times New Roman" w:hAnsi="Times New Roman"/>
          <w:szCs w:val="28"/>
        </w:rPr>
        <w:t>A. BOTTACIN,</w:t>
      </w:r>
      <w:r w:rsidRPr="00A168B6">
        <w:rPr>
          <w:rFonts w:ascii="Times New Roman" w:hAnsi="Times New Roman"/>
          <w:szCs w:val="28"/>
        </w:rPr>
        <w:t xml:space="preserve"> </w:t>
      </w:r>
      <w:r w:rsidRPr="00A168B6">
        <w:rPr>
          <w:rFonts w:ascii="Times New Roman" w:hAnsi="Times New Roman"/>
          <w:i/>
          <w:szCs w:val="28"/>
        </w:rPr>
        <w:t>La ricezione di Stendhal nelle pagine dell</w:t>
      </w:r>
      <w:r w:rsidR="006018CE" w:rsidRPr="00A168B6">
        <w:rPr>
          <w:rFonts w:ascii="Times New Roman" w:hAnsi="Times New Roman"/>
          <w:i/>
          <w:szCs w:val="28"/>
        </w:rPr>
        <w:t>’”</w:t>
      </w:r>
      <w:r w:rsidRPr="00A168B6">
        <w:rPr>
          <w:rFonts w:ascii="Times New Roman" w:hAnsi="Times New Roman"/>
          <w:i/>
          <w:szCs w:val="28"/>
        </w:rPr>
        <w:t>Antologia</w:t>
      </w:r>
      <w:r w:rsidR="006018CE" w:rsidRPr="00A168B6">
        <w:rPr>
          <w:rFonts w:ascii="Times New Roman" w:hAnsi="Times New Roman"/>
          <w:i/>
          <w:szCs w:val="28"/>
        </w:rPr>
        <w:t>”</w:t>
      </w:r>
      <w:r w:rsidRPr="00A168B6">
        <w:rPr>
          <w:rFonts w:ascii="Times New Roman" w:hAnsi="Times New Roman"/>
          <w:i/>
          <w:szCs w:val="28"/>
        </w:rPr>
        <w:t xml:space="preserve"> di Giovan Pietro Vieusseux</w:t>
      </w:r>
      <w:r w:rsidRPr="00A168B6">
        <w:rPr>
          <w:rFonts w:ascii="Times New Roman" w:hAnsi="Times New Roman"/>
          <w:szCs w:val="28"/>
        </w:rPr>
        <w:t xml:space="preserve"> in AA. VV., </w:t>
      </w:r>
      <w:r w:rsidRPr="00A168B6">
        <w:rPr>
          <w:rFonts w:ascii="Times New Roman" w:hAnsi="Times New Roman"/>
          <w:i/>
          <w:szCs w:val="28"/>
        </w:rPr>
        <w:t>Riflessi europei sull’Italia romantica,</w:t>
      </w:r>
      <w:r w:rsidRPr="00A168B6">
        <w:rPr>
          <w:rFonts w:ascii="Times New Roman" w:hAnsi="Times New Roman"/>
          <w:szCs w:val="28"/>
        </w:rPr>
        <w:t xml:space="preserve"> </w:t>
      </w:r>
      <w:r w:rsidRPr="00A168B6">
        <w:rPr>
          <w:rFonts w:ascii="Times New Roman" w:hAnsi="Times New Roman"/>
          <w:i/>
          <w:szCs w:val="28"/>
        </w:rPr>
        <w:t>II</w:t>
      </w:r>
      <w:r w:rsidRPr="00A168B6">
        <w:rPr>
          <w:rFonts w:ascii="Times New Roman" w:hAnsi="Times New Roman"/>
          <w:szCs w:val="28"/>
        </w:rPr>
        <w:t xml:space="preserve">. A cura di A. POLI e </w:t>
      </w:r>
      <w:proofErr w:type="spellStart"/>
      <w:r w:rsidRPr="00A168B6">
        <w:rPr>
          <w:rFonts w:ascii="Times New Roman" w:hAnsi="Times New Roman"/>
          <w:szCs w:val="28"/>
        </w:rPr>
        <w:t>E</w:t>
      </w:r>
      <w:proofErr w:type="spellEnd"/>
      <w:r w:rsidRPr="00A168B6">
        <w:rPr>
          <w:rFonts w:ascii="Times New Roman" w:hAnsi="Times New Roman"/>
          <w:szCs w:val="28"/>
        </w:rPr>
        <w:t xml:space="preserve">. KANCEFF, Moncalieri, Ed. del C.I.R.V.I., 2000, pp. 371-87, 2 vol. </w:t>
      </w:r>
    </w:p>
    <w:p w14:paraId="3BB6B002" w14:textId="5481698D" w:rsidR="00CC15AA" w:rsidRPr="00A168B6" w:rsidRDefault="00CC15AA">
      <w:pPr>
        <w:pStyle w:val="Corpotesto"/>
        <w:rPr>
          <w:rFonts w:ascii="Times New Roman" w:hAnsi="Times New Roman"/>
          <w:szCs w:val="28"/>
        </w:rPr>
      </w:pPr>
      <w:r w:rsidRPr="00A168B6">
        <w:rPr>
          <w:rFonts w:ascii="Times New Roman" w:hAnsi="Times New Roman"/>
          <w:szCs w:val="28"/>
        </w:rPr>
        <w:t>4</w:t>
      </w:r>
      <w:r w:rsidR="00160A30" w:rsidRPr="00A168B6">
        <w:rPr>
          <w:rFonts w:ascii="Times New Roman" w:hAnsi="Times New Roman"/>
          <w:szCs w:val="28"/>
        </w:rPr>
        <w:t>5</w:t>
      </w:r>
      <w:r w:rsidRPr="00A168B6">
        <w:rPr>
          <w:rFonts w:ascii="Times New Roman" w:hAnsi="Times New Roman"/>
          <w:szCs w:val="28"/>
        </w:rPr>
        <w:t>)</w:t>
      </w:r>
      <w:r w:rsidR="00D96D34" w:rsidRPr="00A168B6">
        <w:rPr>
          <w:rFonts w:ascii="Times New Roman" w:hAnsi="Times New Roman"/>
          <w:szCs w:val="28"/>
        </w:rPr>
        <w:t xml:space="preserve">A. BOTTACIN, </w:t>
      </w:r>
      <w:r w:rsidRPr="00A168B6">
        <w:rPr>
          <w:rFonts w:ascii="Times New Roman" w:hAnsi="Times New Roman"/>
          <w:szCs w:val="28"/>
        </w:rPr>
        <w:t xml:space="preserve"> </w:t>
      </w:r>
      <w:r w:rsidRPr="00A168B6">
        <w:rPr>
          <w:rFonts w:ascii="Times New Roman" w:hAnsi="Times New Roman"/>
          <w:i/>
          <w:szCs w:val="28"/>
        </w:rPr>
        <w:t xml:space="preserve">Due lettere inedite di </w:t>
      </w:r>
      <w:proofErr w:type="spellStart"/>
      <w:r w:rsidRPr="00A168B6">
        <w:rPr>
          <w:rFonts w:ascii="Times New Roman" w:hAnsi="Times New Roman"/>
          <w:i/>
          <w:szCs w:val="28"/>
        </w:rPr>
        <w:t>Hortense</w:t>
      </w:r>
      <w:proofErr w:type="spellEnd"/>
      <w:r w:rsidRPr="00A168B6">
        <w:rPr>
          <w:rFonts w:ascii="Times New Roman" w:hAnsi="Times New Roman"/>
          <w:i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Cs w:val="28"/>
        </w:rPr>
        <w:t>Allart</w:t>
      </w:r>
      <w:proofErr w:type="spellEnd"/>
      <w:r w:rsidRPr="00A168B6">
        <w:rPr>
          <w:rFonts w:ascii="Times New Roman" w:hAnsi="Times New Roman"/>
          <w:i/>
          <w:szCs w:val="28"/>
        </w:rPr>
        <w:t xml:space="preserve"> a Vincenzo </w:t>
      </w:r>
      <w:proofErr w:type="spellStart"/>
      <w:r w:rsidRPr="00A168B6">
        <w:rPr>
          <w:rFonts w:ascii="Times New Roman" w:hAnsi="Times New Roman"/>
          <w:i/>
          <w:szCs w:val="28"/>
        </w:rPr>
        <w:t>Salvagnoli</w:t>
      </w:r>
      <w:proofErr w:type="spellEnd"/>
      <w:r w:rsidRPr="00A168B6">
        <w:rPr>
          <w:rFonts w:ascii="Times New Roman" w:hAnsi="Times New Roman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Cs w:val="28"/>
        </w:rPr>
        <w:t>Il Portolano,</w:t>
      </w:r>
      <w:r w:rsidRPr="00A168B6">
        <w:rPr>
          <w:rFonts w:ascii="Times New Roman" w:hAnsi="Times New Roman"/>
          <w:szCs w:val="28"/>
        </w:rPr>
        <w:t xml:space="preserve"> n. 25/26 (genn.-giu. 2001), pp. 29-31.</w:t>
      </w:r>
    </w:p>
    <w:p w14:paraId="6A8B0C13" w14:textId="2396FC41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>4</w:t>
      </w:r>
      <w:r w:rsidR="00160A30" w:rsidRPr="00A168B6">
        <w:rPr>
          <w:rFonts w:ascii="Times New Roman" w:hAnsi="Times New Roman"/>
          <w:sz w:val="28"/>
          <w:szCs w:val="28"/>
          <w:lang w:val="fr-FR"/>
        </w:rPr>
        <w:t>6</w:t>
      </w:r>
      <w:r w:rsidRPr="00A168B6">
        <w:rPr>
          <w:rFonts w:ascii="Times New Roman" w:hAnsi="Times New Roman"/>
          <w:sz w:val="28"/>
          <w:szCs w:val="28"/>
          <w:lang w:val="fr-FR"/>
        </w:rPr>
        <w:t>)</w:t>
      </w:r>
      <w:r w:rsidR="00D96D34" w:rsidRPr="00A168B6">
        <w:rPr>
          <w:rFonts w:ascii="Times New Roman" w:hAnsi="Times New Roman"/>
          <w:sz w:val="28"/>
          <w:szCs w:val="28"/>
          <w:lang w:val="fr-FR"/>
        </w:rPr>
        <w:t>A. BOTTACIN,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Les Privilèges ou le legs de l’esprit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H</w:t>
      </w:r>
      <w:r w:rsidR="006018CE"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B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, n. 4 (2002), pp. 79-86. </w:t>
      </w:r>
    </w:p>
    <w:p w14:paraId="735B1C73" w14:textId="756BF80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4</w:t>
      </w:r>
      <w:r w:rsidR="00160A30" w:rsidRPr="00A168B6">
        <w:rPr>
          <w:rFonts w:ascii="Times New Roman" w:hAnsi="Times New Roman"/>
          <w:sz w:val="28"/>
          <w:szCs w:val="28"/>
        </w:rPr>
        <w:t>7</w:t>
      </w:r>
      <w:r w:rsidRPr="00A168B6">
        <w:rPr>
          <w:rFonts w:ascii="Times New Roman" w:hAnsi="Times New Roman"/>
          <w:sz w:val="28"/>
          <w:szCs w:val="28"/>
        </w:rPr>
        <w:t>)</w:t>
      </w:r>
      <w:r w:rsidR="00D96D34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Il sentimento religioso nei “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Privilèges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” di Stendhal </w:t>
      </w:r>
      <w:r w:rsidRPr="00A168B6">
        <w:rPr>
          <w:rFonts w:ascii="Times New Roman" w:hAnsi="Times New Roman"/>
          <w:sz w:val="28"/>
          <w:szCs w:val="28"/>
        </w:rPr>
        <w:t xml:space="preserve">in AA.VV., </w:t>
      </w:r>
      <w:r w:rsidRPr="00A168B6">
        <w:rPr>
          <w:rFonts w:ascii="Times New Roman" w:hAnsi="Times New Roman"/>
          <w:i/>
          <w:sz w:val="28"/>
          <w:szCs w:val="28"/>
        </w:rPr>
        <w:t>Rappresentazioni del Sacro nel Romanticismo francese.</w:t>
      </w:r>
      <w:r w:rsidRPr="00A168B6">
        <w:rPr>
          <w:rFonts w:ascii="Times New Roman" w:hAnsi="Times New Roman"/>
          <w:sz w:val="28"/>
          <w:szCs w:val="28"/>
        </w:rPr>
        <w:t xml:space="preserve"> A cura di A. POLI. Moncalieri, Ed. del C.I.R.V.I., 2002, pp.</w:t>
      </w:r>
      <w:r w:rsidR="00EF79AD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147-58.</w:t>
      </w:r>
    </w:p>
    <w:p w14:paraId="095F6908" w14:textId="6ABA0210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4</w:t>
      </w:r>
      <w:r w:rsidR="00160A30" w:rsidRPr="00A168B6">
        <w:rPr>
          <w:rFonts w:ascii="Times New Roman" w:hAnsi="Times New Roman"/>
          <w:sz w:val="28"/>
          <w:szCs w:val="28"/>
        </w:rPr>
        <w:t>8</w:t>
      </w:r>
      <w:r w:rsidRPr="00A168B6">
        <w:rPr>
          <w:rFonts w:ascii="Times New Roman" w:hAnsi="Times New Roman"/>
          <w:sz w:val="28"/>
          <w:szCs w:val="28"/>
        </w:rPr>
        <w:t>)</w:t>
      </w:r>
      <w:r w:rsidR="00D96D34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Una lettera inedita di Auguste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Mignet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a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, amico di Stendhal</w:t>
      </w:r>
      <w:r w:rsidRPr="00A168B6">
        <w:rPr>
          <w:rFonts w:ascii="Times New Roman" w:hAnsi="Times New Roman"/>
          <w:sz w:val="28"/>
          <w:szCs w:val="28"/>
        </w:rPr>
        <w:t xml:space="preserve"> in I Quaderni del C.R.I.E.R., Moncalieri, n. 5 (2002), pp. 61-73.</w:t>
      </w:r>
    </w:p>
    <w:p w14:paraId="2C4D181F" w14:textId="5B0FA80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4</w:t>
      </w:r>
      <w:r w:rsidR="00160A30" w:rsidRPr="00A168B6">
        <w:rPr>
          <w:rFonts w:ascii="Times New Roman" w:hAnsi="Times New Roman"/>
          <w:sz w:val="28"/>
          <w:szCs w:val="28"/>
        </w:rPr>
        <w:t>9</w:t>
      </w:r>
      <w:r w:rsidRPr="00A168B6">
        <w:rPr>
          <w:rFonts w:ascii="Times New Roman" w:hAnsi="Times New Roman"/>
          <w:sz w:val="28"/>
          <w:szCs w:val="28"/>
        </w:rPr>
        <w:t>)</w:t>
      </w:r>
      <w:r w:rsidR="001718A9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ab/>
      </w:r>
      <w:r w:rsidR="00EF79AD" w:rsidRPr="00A168B6">
        <w:rPr>
          <w:rFonts w:ascii="Times New Roman" w:hAnsi="Times New Roman"/>
          <w:i/>
          <w:sz w:val="28"/>
          <w:szCs w:val="28"/>
        </w:rPr>
        <w:t>Parigi, rue B</w:t>
      </w:r>
      <w:r w:rsidRPr="00A168B6">
        <w:rPr>
          <w:rFonts w:ascii="Times New Roman" w:hAnsi="Times New Roman"/>
          <w:i/>
          <w:sz w:val="28"/>
          <w:szCs w:val="28"/>
        </w:rPr>
        <w:t>erger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5F77F3" w:rsidRPr="00A168B6">
        <w:rPr>
          <w:rFonts w:ascii="Times New Roman" w:hAnsi="Times New Roman"/>
          <w:sz w:val="28"/>
          <w:szCs w:val="28"/>
        </w:rPr>
        <w:t>ne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Portolano,</w:t>
      </w:r>
      <w:r w:rsidRPr="00A168B6">
        <w:rPr>
          <w:rFonts w:ascii="Times New Roman" w:hAnsi="Times New Roman"/>
          <w:sz w:val="28"/>
          <w:szCs w:val="28"/>
        </w:rPr>
        <w:t xml:space="preserve"> anno VIII, n, 29/30 (genn.-giu. 2002), p. 20-21</w:t>
      </w:r>
      <w:r w:rsidR="005F77F3" w:rsidRPr="00A168B6">
        <w:rPr>
          <w:rFonts w:ascii="Times New Roman" w:hAnsi="Times New Roman"/>
          <w:sz w:val="28"/>
          <w:szCs w:val="28"/>
        </w:rPr>
        <w:t>.</w:t>
      </w:r>
    </w:p>
    <w:p w14:paraId="24A32A4A" w14:textId="39626E5B" w:rsidR="00CC15AA" w:rsidRPr="00A168B6" w:rsidRDefault="007B074E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50</w:t>
      </w:r>
      <w:r w:rsidR="00CC15AA" w:rsidRPr="00A168B6">
        <w:rPr>
          <w:rFonts w:ascii="Times New Roman" w:hAnsi="Times New Roman"/>
          <w:sz w:val="28"/>
          <w:szCs w:val="28"/>
        </w:rPr>
        <w:t xml:space="preserve">) </w:t>
      </w:r>
      <w:r w:rsidR="00610579" w:rsidRPr="00A168B6">
        <w:rPr>
          <w:rFonts w:ascii="Times New Roman" w:hAnsi="Times New Roman"/>
          <w:sz w:val="28"/>
          <w:szCs w:val="28"/>
        </w:rPr>
        <w:t xml:space="preserve">A. BOTTACIN, </w:t>
      </w:r>
      <w:r w:rsidR="00CC15AA" w:rsidRPr="00A168B6">
        <w:rPr>
          <w:rFonts w:ascii="Times New Roman" w:hAnsi="Times New Roman"/>
          <w:i/>
          <w:sz w:val="28"/>
          <w:szCs w:val="28"/>
        </w:rPr>
        <w:t>Passeggiando per Venezia con Stendhal</w:t>
      </w:r>
      <w:r w:rsidR="00CC15AA" w:rsidRPr="00A168B6">
        <w:rPr>
          <w:rFonts w:ascii="Times New Roman" w:hAnsi="Times New Roman"/>
          <w:sz w:val="28"/>
          <w:szCs w:val="28"/>
        </w:rPr>
        <w:t xml:space="preserve"> in </w:t>
      </w:r>
      <w:r w:rsidR="00CC15AA" w:rsidRPr="00A168B6">
        <w:rPr>
          <w:rFonts w:ascii="Times New Roman" w:hAnsi="Times New Roman"/>
          <w:i/>
          <w:sz w:val="28"/>
          <w:szCs w:val="28"/>
        </w:rPr>
        <w:t xml:space="preserve">Stendhal, </w:t>
      </w:r>
      <w:proofErr w:type="spellStart"/>
      <w:r w:rsidR="00CC15AA" w:rsidRPr="00A168B6">
        <w:rPr>
          <w:rFonts w:ascii="Times New Roman" w:hAnsi="Times New Roman"/>
          <w:i/>
          <w:sz w:val="28"/>
          <w:szCs w:val="28"/>
        </w:rPr>
        <w:t>l’Italie</w:t>
      </w:r>
      <w:proofErr w:type="spellEnd"/>
      <w:r w:rsidR="00CC15AA" w:rsidRPr="00A168B6">
        <w:rPr>
          <w:rFonts w:ascii="Times New Roman" w:hAnsi="Times New Roman"/>
          <w:i/>
          <w:sz w:val="28"/>
          <w:szCs w:val="28"/>
        </w:rPr>
        <w:t xml:space="preserve">, Le Voyage. </w:t>
      </w:r>
      <w:r w:rsidR="00CC15AA" w:rsidRPr="00A168B6">
        <w:rPr>
          <w:rFonts w:ascii="Times New Roman" w:hAnsi="Times New Roman"/>
          <w:i/>
          <w:sz w:val="28"/>
          <w:szCs w:val="28"/>
          <w:lang w:val="fr-FR"/>
        </w:rPr>
        <w:t xml:space="preserve">Mélanges offerts à V. Del </w:t>
      </w:r>
      <w:proofErr w:type="spellStart"/>
      <w:r w:rsidR="00CC15AA" w:rsidRPr="00A168B6">
        <w:rPr>
          <w:rFonts w:ascii="Times New Roman" w:hAnsi="Times New Roman"/>
          <w:i/>
          <w:sz w:val="28"/>
          <w:szCs w:val="28"/>
          <w:lang w:val="fr-FR"/>
        </w:rPr>
        <w:t>Litto</w:t>
      </w:r>
      <w:proofErr w:type="spellEnd"/>
      <w:r w:rsidR="00CC15AA" w:rsidRPr="00A168B6">
        <w:rPr>
          <w:rFonts w:ascii="Times New Roman" w:hAnsi="Times New Roman"/>
          <w:i/>
          <w:sz w:val="28"/>
          <w:szCs w:val="28"/>
          <w:lang w:val="fr-FR"/>
        </w:rPr>
        <w:t>.</w:t>
      </w:r>
      <w:r w:rsidR="00CC15AA" w:rsidRPr="00A168B6">
        <w:rPr>
          <w:rFonts w:ascii="Times New Roman" w:hAnsi="Times New Roman"/>
          <w:sz w:val="28"/>
          <w:szCs w:val="28"/>
          <w:lang w:val="fr-FR"/>
        </w:rPr>
        <w:t xml:space="preserve"> Textes ressemblés par E. KANCEFF. </w:t>
      </w:r>
      <w:r w:rsidR="00CC15AA" w:rsidRPr="00A168B6">
        <w:rPr>
          <w:rFonts w:ascii="Times New Roman" w:hAnsi="Times New Roman"/>
          <w:sz w:val="28"/>
          <w:szCs w:val="28"/>
        </w:rPr>
        <w:t xml:space="preserve">Moncalieri, Ed. del CIRVI, 2003, pp. 73-93. </w:t>
      </w:r>
    </w:p>
    <w:p w14:paraId="229A283C" w14:textId="63CBD1B6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5769D2" w:rsidRPr="00A168B6">
        <w:rPr>
          <w:rFonts w:ascii="Times New Roman" w:hAnsi="Times New Roman"/>
          <w:sz w:val="28"/>
          <w:szCs w:val="28"/>
        </w:rPr>
        <w:t>1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="0037743E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Ombre veneziane in “Francesca Polo” di Stendhal</w:t>
      </w:r>
      <w:r w:rsidRPr="00A168B6">
        <w:rPr>
          <w:rFonts w:ascii="Times New Roman" w:hAnsi="Times New Roman"/>
          <w:sz w:val="28"/>
          <w:szCs w:val="28"/>
        </w:rPr>
        <w:t xml:space="preserve"> in AA.VV., </w:t>
      </w:r>
      <w:r w:rsidRPr="00A168B6">
        <w:rPr>
          <w:rFonts w:ascii="Times New Roman" w:hAnsi="Times New Roman"/>
          <w:i/>
          <w:sz w:val="28"/>
          <w:szCs w:val="28"/>
        </w:rPr>
        <w:t xml:space="preserve">Lingua, Cultura e Testo. Miscellanea di Studi in onore di Sergio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Cigada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Milano, Vita e Pensiero, 2003, vol. II, tomo I, pp. 109-24. </w:t>
      </w:r>
    </w:p>
    <w:p w14:paraId="0F0646FD" w14:textId="6DD1C755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5769D2" w:rsidRPr="00A168B6">
        <w:rPr>
          <w:rFonts w:ascii="Times New Roman" w:hAnsi="Times New Roman"/>
          <w:sz w:val="28"/>
          <w:szCs w:val="28"/>
        </w:rPr>
        <w:t>2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="00CC04CB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L’amicizia di Stendhal con i marchesi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Potenziani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e i principi di Torella. Con documenti inediti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Rivista Storica del Lazio</w:t>
      </w:r>
      <w:r w:rsidRPr="00A168B6">
        <w:rPr>
          <w:rFonts w:ascii="Times New Roman" w:hAnsi="Times New Roman"/>
          <w:sz w:val="28"/>
          <w:szCs w:val="28"/>
        </w:rPr>
        <w:t>, Roma, Gangemi, a. XI, n. 18, (2003), pp. 139-71.</w:t>
      </w:r>
    </w:p>
    <w:p w14:paraId="7EDE0C6E" w14:textId="1645E4DF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>5</w:t>
      </w:r>
      <w:r w:rsidR="005769D2" w:rsidRPr="00A168B6">
        <w:rPr>
          <w:rFonts w:ascii="Times New Roman" w:hAnsi="Times New Roman"/>
          <w:sz w:val="28"/>
          <w:szCs w:val="28"/>
        </w:rPr>
        <w:t>3</w:t>
      </w:r>
      <w:r w:rsidRPr="00A168B6">
        <w:rPr>
          <w:rFonts w:ascii="Times New Roman" w:hAnsi="Times New Roman"/>
          <w:sz w:val="28"/>
          <w:szCs w:val="28"/>
        </w:rPr>
        <w:t>)</w:t>
      </w:r>
      <w:r w:rsidR="00CC04CB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Fantasmagoriche aporie di sentimenti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Portolano,</w:t>
      </w:r>
      <w:r w:rsidRPr="00A168B6">
        <w:rPr>
          <w:rFonts w:ascii="Times New Roman" w:hAnsi="Times New Roman"/>
          <w:sz w:val="28"/>
          <w:szCs w:val="28"/>
        </w:rPr>
        <w:t xml:space="preserve"> a. VIII, n</w:t>
      </w:r>
      <w:r w:rsidR="00776278"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sz w:val="28"/>
          <w:szCs w:val="28"/>
        </w:rPr>
        <w:t>32-33 (ott. 2002-mar 2003), p. 13.</w:t>
      </w:r>
    </w:p>
    <w:p w14:paraId="278FE4D4" w14:textId="126A002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5769D2" w:rsidRPr="00A168B6">
        <w:rPr>
          <w:rFonts w:ascii="Times New Roman" w:hAnsi="Times New Roman"/>
          <w:sz w:val="28"/>
          <w:szCs w:val="28"/>
        </w:rPr>
        <w:t>4</w:t>
      </w:r>
      <w:r w:rsidRPr="00A168B6">
        <w:rPr>
          <w:rFonts w:ascii="Times New Roman" w:hAnsi="Times New Roman"/>
          <w:sz w:val="28"/>
          <w:szCs w:val="28"/>
        </w:rPr>
        <w:t>)</w:t>
      </w:r>
      <w:r w:rsidR="0037743E" w:rsidRPr="00A168B6">
        <w:rPr>
          <w:rFonts w:ascii="Times New Roman" w:hAnsi="Times New Roman"/>
          <w:sz w:val="28"/>
          <w:szCs w:val="28"/>
        </w:rPr>
        <w:t xml:space="preserve"> </w:t>
      </w:r>
      <w:r w:rsidR="00F651E6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Una comune amicizia di Stendhal e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: I marchesi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Potenziani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. Con documenti inediti </w:t>
      </w:r>
      <w:r w:rsidRPr="00A168B6">
        <w:rPr>
          <w:rFonts w:ascii="Times New Roman" w:hAnsi="Times New Roman"/>
          <w:sz w:val="28"/>
          <w:szCs w:val="28"/>
        </w:rPr>
        <w:t xml:space="preserve">in AA.VV. </w:t>
      </w:r>
      <w:r w:rsidRPr="00A168B6">
        <w:rPr>
          <w:rFonts w:ascii="Times New Roman" w:hAnsi="Times New Roman"/>
          <w:i/>
          <w:sz w:val="28"/>
          <w:szCs w:val="28"/>
        </w:rPr>
        <w:t xml:space="preserve">Il Risorgimento nazionale di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. Politica, cultura giuridica ed economica nella Toscana dell’Ottocento, </w:t>
      </w:r>
      <w:r w:rsidRPr="00A168B6">
        <w:rPr>
          <w:rFonts w:ascii="Times New Roman" w:hAnsi="Times New Roman"/>
          <w:sz w:val="28"/>
          <w:szCs w:val="28"/>
        </w:rPr>
        <w:t>Pisa, Pacini, 2004, pp. 389-403.</w:t>
      </w:r>
    </w:p>
    <w:p w14:paraId="564A5F13" w14:textId="6ADD123F" w:rsidR="005A0AFD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5769D2" w:rsidRPr="00A168B6">
        <w:rPr>
          <w:rFonts w:ascii="Times New Roman" w:hAnsi="Times New Roman"/>
          <w:sz w:val="28"/>
          <w:szCs w:val="28"/>
        </w:rPr>
        <w:t>5</w:t>
      </w:r>
      <w:r w:rsidRPr="00A168B6">
        <w:rPr>
          <w:rFonts w:ascii="Times New Roman" w:hAnsi="Times New Roman"/>
          <w:sz w:val="28"/>
          <w:szCs w:val="28"/>
        </w:rPr>
        <w:t>)</w:t>
      </w:r>
      <w:r w:rsidR="003B16AF" w:rsidRPr="00A168B6">
        <w:rPr>
          <w:rFonts w:ascii="Times New Roman" w:hAnsi="Times New Roman"/>
          <w:sz w:val="28"/>
          <w:szCs w:val="28"/>
        </w:rPr>
        <w:t xml:space="preserve"> </w:t>
      </w:r>
      <w:r w:rsidR="004A3F4B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Stendhal e Firenze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(1811-1841)</w:t>
      </w:r>
      <w:r w:rsidRPr="00A168B6">
        <w:rPr>
          <w:rFonts w:ascii="Times New Roman" w:hAnsi="Times New Roman"/>
          <w:sz w:val="28"/>
          <w:szCs w:val="28"/>
        </w:rPr>
        <w:t xml:space="preserve"> Nota introduttiva di V. </w:t>
      </w:r>
      <w:r w:rsidR="004547CA" w:rsidRPr="00A168B6">
        <w:rPr>
          <w:rFonts w:ascii="Times New Roman" w:hAnsi="Times New Roman"/>
          <w:sz w:val="28"/>
          <w:szCs w:val="28"/>
        </w:rPr>
        <w:t>DEL LITTO</w:t>
      </w:r>
      <w:r w:rsidRPr="00A168B6">
        <w:rPr>
          <w:rFonts w:ascii="Times New Roman" w:hAnsi="Times New Roman"/>
          <w:sz w:val="28"/>
          <w:szCs w:val="28"/>
        </w:rPr>
        <w:t>. Moncalieri, Ed. del C</w:t>
      </w:r>
      <w:r w:rsidR="00D76521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>I.R.V.I., (Bi</w:t>
      </w:r>
      <w:r w:rsidR="00D76521" w:rsidRPr="00A168B6">
        <w:rPr>
          <w:rFonts w:ascii="Times New Roman" w:hAnsi="Times New Roman"/>
          <w:sz w:val="28"/>
          <w:szCs w:val="28"/>
        </w:rPr>
        <w:t>bliothèque Stendhal n. 6), 2005.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7E2E2F5E" w14:textId="1B7D1668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5769D2" w:rsidRPr="00A168B6">
        <w:rPr>
          <w:rFonts w:ascii="Times New Roman" w:hAnsi="Times New Roman"/>
          <w:sz w:val="28"/>
          <w:szCs w:val="28"/>
        </w:rPr>
        <w:t>6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168B6">
        <w:rPr>
          <w:rFonts w:ascii="Times New Roman" w:hAnsi="Times New Roman"/>
          <w:sz w:val="28"/>
          <w:szCs w:val="28"/>
        </w:rPr>
        <w:t>Th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GAUTIER, </w:t>
      </w:r>
      <w:r w:rsidRPr="00A168B6">
        <w:rPr>
          <w:rFonts w:ascii="Times New Roman" w:hAnsi="Times New Roman"/>
          <w:i/>
          <w:sz w:val="28"/>
          <w:szCs w:val="28"/>
        </w:rPr>
        <w:t>Viaggio in Italia. Padova, Ferrara, Firenze.</w:t>
      </w:r>
      <w:r w:rsidRPr="00A168B6">
        <w:rPr>
          <w:rFonts w:ascii="Times New Roman" w:hAnsi="Times New Roman"/>
          <w:sz w:val="28"/>
          <w:szCs w:val="28"/>
        </w:rPr>
        <w:t xml:space="preserve"> Introduzione di M.-H. GIRARD. A cura di A. BO</w:t>
      </w:r>
      <w:r w:rsidR="003016DD" w:rsidRPr="00A168B6">
        <w:rPr>
          <w:rFonts w:ascii="Times New Roman" w:hAnsi="Times New Roman"/>
          <w:sz w:val="28"/>
          <w:szCs w:val="28"/>
        </w:rPr>
        <w:t>TTACIN, Firenze, Nardini, 2006.</w:t>
      </w:r>
    </w:p>
    <w:p w14:paraId="4CDC36B0" w14:textId="00E2B4EB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5769D2" w:rsidRPr="00A168B6">
        <w:rPr>
          <w:rFonts w:ascii="Times New Roman" w:hAnsi="Times New Roman"/>
          <w:sz w:val="28"/>
          <w:szCs w:val="28"/>
        </w:rPr>
        <w:t>7</w:t>
      </w:r>
      <w:r w:rsidRPr="00A168B6">
        <w:rPr>
          <w:rFonts w:ascii="Times New Roman" w:hAnsi="Times New Roman"/>
          <w:sz w:val="28"/>
          <w:szCs w:val="28"/>
        </w:rPr>
        <w:t xml:space="preserve">) A. BOTTACIN, </w:t>
      </w:r>
      <w:r w:rsidRPr="00A168B6">
        <w:rPr>
          <w:rFonts w:ascii="Times New Roman" w:hAnsi="Times New Roman"/>
          <w:i/>
          <w:sz w:val="28"/>
          <w:szCs w:val="28"/>
        </w:rPr>
        <w:t>Un nuovo autografo stendhaliano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Francesi,</w:t>
      </w:r>
      <w:r w:rsidRPr="00A168B6">
        <w:rPr>
          <w:rFonts w:ascii="Times New Roman" w:hAnsi="Times New Roman"/>
          <w:sz w:val="28"/>
          <w:szCs w:val="28"/>
        </w:rPr>
        <w:t xml:space="preserve"> n. 148, a. L.- fasc. I (genn.-apr. 2006), pp. 101-18.</w:t>
      </w:r>
    </w:p>
    <w:p w14:paraId="372ADC6C" w14:textId="31A573F5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1609BD" w:rsidRPr="00A168B6">
        <w:rPr>
          <w:rFonts w:ascii="Times New Roman" w:hAnsi="Times New Roman"/>
          <w:sz w:val="28"/>
          <w:szCs w:val="28"/>
        </w:rPr>
        <w:t>8</w:t>
      </w:r>
      <w:r w:rsidRPr="00A168B6">
        <w:rPr>
          <w:rFonts w:ascii="Times New Roman" w:hAnsi="Times New Roman"/>
          <w:sz w:val="28"/>
          <w:szCs w:val="28"/>
        </w:rPr>
        <w:t>)</w:t>
      </w:r>
      <w:r w:rsidR="00607CF0" w:rsidRPr="00A168B6">
        <w:rPr>
          <w:rFonts w:ascii="Times New Roman" w:hAnsi="Times New Roman"/>
          <w:sz w:val="28"/>
          <w:szCs w:val="28"/>
        </w:rPr>
        <w:t xml:space="preserve"> </w:t>
      </w:r>
      <w:r w:rsidR="004A3F4B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Stendhal face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aux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institutions d’Italie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Bollettino del C.I.R.V.I,</w:t>
      </w:r>
      <w:r w:rsidRPr="00A168B6">
        <w:rPr>
          <w:rFonts w:ascii="Times New Roman" w:hAnsi="Times New Roman"/>
          <w:sz w:val="28"/>
          <w:szCs w:val="28"/>
        </w:rPr>
        <w:t xml:space="preserve"> a. XXVII – fasc. I, n. 53 (genn.-giu. 2006), pp. 9-23.</w:t>
      </w:r>
    </w:p>
    <w:p w14:paraId="0256F6F3" w14:textId="167B54F8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5</w:t>
      </w:r>
      <w:r w:rsidR="001609BD" w:rsidRPr="00A168B6">
        <w:rPr>
          <w:rFonts w:ascii="Times New Roman" w:hAnsi="Times New Roman"/>
          <w:sz w:val="28"/>
          <w:szCs w:val="28"/>
        </w:rPr>
        <w:t>9</w:t>
      </w:r>
      <w:r w:rsidRPr="00A168B6">
        <w:rPr>
          <w:rFonts w:ascii="Times New Roman" w:hAnsi="Times New Roman"/>
          <w:sz w:val="28"/>
          <w:szCs w:val="28"/>
        </w:rPr>
        <w:t>)</w:t>
      </w:r>
      <w:r w:rsidR="00607CF0" w:rsidRPr="00A168B6">
        <w:rPr>
          <w:rFonts w:ascii="Times New Roman" w:hAnsi="Times New Roman"/>
          <w:sz w:val="28"/>
          <w:szCs w:val="28"/>
        </w:rPr>
        <w:t xml:space="preserve"> </w:t>
      </w:r>
      <w:r w:rsidR="006D2050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Stendhal e l’Italia di Torquato Tasso in un ricordo di Enzo Caramaschi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Comparatistica</w:t>
      </w:r>
      <w:r w:rsidRPr="00A168B6">
        <w:rPr>
          <w:rFonts w:ascii="Times New Roman" w:hAnsi="Times New Roman"/>
          <w:sz w:val="28"/>
          <w:szCs w:val="28"/>
        </w:rPr>
        <w:t xml:space="preserve">, a. XVI° (2006), pp. 181-84 </w:t>
      </w:r>
      <w:r w:rsidR="008D55B7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 xml:space="preserve">e in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="008D55B7" w:rsidRPr="00A168B6">
        <w:rPr>
          <w:rFonts w:ascii="Times New Roman" w:hAnsi="Times New Roman"/>
          <w:sz w:val="28"/>
          <w:szCs w:val="28"/>
        </w:rPr>
        <w:t xml:space="preserve"> n. 1)</w:t>
      </w:r>
      <w:r w:rsidR="00607CF0" w:rsidRPr="00A168B6">
        <w:rPr>
          <w:rFonts w:ascii="Times New Roman" w:hAnsi="Times New Roman"/>
          <w:sz w:val="28"/>
          <w:szCs w:val="28"/>
        </w:rPr>
        <w:t>.</w:t>
      </w:r>
    </w:p>
    <w:p w14:paraId="5D4C8857" w14:textId="14776B77" w:rsidR="00CC15AA" w:rsidRPr="00A168B6" w:rsidRDefault="00B82AED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60</w:t>
      </w:r>
      <w:r w:rsidR="00CC15AA" w:rsidRPr="00A168B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CC15AA" w:rsidRPr="00A168B6">
        <w:rPr>
          <w:rFonts w:ascii="Times New Roman" w:hAnsi="Times New Roman"/>
          <w:sz w:val="28"/>
          <w:szCs w:val="28"/>
        </w:rPr>
        <w:t>Th</w:t>
      </w:r>
      <w:proofErr w:type="spellEnd"/>
      <w:r w:rsidR="00CC15AA" w:rsidRPr="00A168B6">
        <w:rPr>
          <w:rFonts w:ascii="Times New Roman" w:hAnsi="Times New Roman"/>
          <w:sz w:val="28"/>
          <w:szCs w:val="28"/>
        </w:rPr>
        <w:t xml:space="preserve">. GAUTIER, </w:t>
      </w:r>
      <w:r w:rsidR="008D55B7" w:rsidRPr="00A168B6">
        <w:rPr>
          <w:rFonts w:ascii="Times New Roman" w:hAnsi="Times New Roman"/>
          <w:i/>
          <w:sz w:val="28"/>
          <w:szCs w:val="28"/>
        </w:rPr>
        <w:t>Viaggio in</w:t>
      </w:r>
      <w:r w:rsidR="00CC15AA" w:rsidRPr="00A168B6">
        <w:rPr>
          <w:rFonts w:ascii="Times New Roman" w:hAnsi="Times New Roman"/>
          <w:i/>
          <w:sz w:val="28"/>
          <w:szCs w:val="28"/>
        </w:rPr>
        <w:t xml:space="preserve"> Italia. Da Ginevra a Venezia (1852)</w:t>
      </w:r>
      <w:r w:rsidR="00CC15AA" w:rsidRPr="00A168B6">
        <w:rPr>
          <w:rFonts w:ascii="Times New Roman" w:hAnsi="Times New Roman"/>
          <w:sz w:val="28"/>
          <w:szCs w:val="28"/>
        </w:rPr>
        <w:t>. A cura di A. BOTTACIN. Testo francese a fronte</w:t>
      </w:r>
      <w:r w:rsidR="008D55B7" w:rsidRPr="00A168B6">
        <w:rPr>
          <w:rFonts w:ascii="Times New Roman" w:hAnsi="Times New Roman"/>
          <w:sz w:val="28"/>
          <w:szCs w:val="28"/>
        </w:rPr>
        <w:t xml:space="preserve">. Milano, La Vita Felice, 2007. </w:t>
      </w:r>
      <w:r w:rsidR="00CC15AA" w:rsidRPr="00A168B6">
        <w:rPr>
          <w:rFonts w:ascii="Times New Roman" w:hAnsi="Times New Roman"/>
          <w:sz w:val="28"/>
          <w:szCs w:val="28"/>
        </w:rPr>
        <w:t>(2010</w:t>
      </w:r>
      <w:r w:rsidR="008D55B7" w:rsidRPr="00A168B6">
        <w:rPr>
          <w:rFonts w:ascii="Times New Roman" w:hAnsi="Times New Roman"/>
          <w:sz w:val="28"/>
          <w:szCs w:val="28"/>
          <w:vertAlign w:val="superscript"/>
        </w:rPr>
        <w:t>2</w:t>
      </w:r>
      <w:r w:rsidR="008D55B7" w:rsidRPr="00A168B6">
        <w:rPr>
          <w:rFonts w:ascii="Times New Roman" w:hAnsi="Times New Roman"/>
          <w:sz w:val="28"/>
          <w:szCs w:val="28"/>
        </w:rPr>
        <w:t>)</w:t>
      </w:r>
      <w:r w:rsidR="00607CF0" w:rsidRPr="00A168B6">
        <w:rPr>
          <w:rFonts w:ascii="Times New Roman" w:hAnsi="Times New Roman"/>
          <w:sz w:val="28"/>
          <w:szCs w:val="28"/>
        </w:rPr>
        <w:t>.</w:t>
      </w:r>
      <w:r w:rsidR="00CC15AA" w:rsidRPr="00A168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14:paraId="5C17570F" w14:textId="50C170CD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1</w:t>
      </w:r>
      <w:r w:rsidRPr="00A168B6">
        <w:rPr>
          <w:rFonts w:ascii="Times New Roman" w:hAnsi="Times New Roman"/>
          <w:sz w:val="28"/>
          <w:szCs w:val="28"/>
        </w:rPr>
        <w:t>)</w:t>
      </w:r>
      <w:r w:rsidR="00641043" w:rsidRPr="00A168B6">
        <w:rPr>
          <w:rFonts w:ascii="Times New Roman" w:hAnsi="Times New Roman"/>
          <w:sz w:val="28"/>
          <w:szCs w:val="28"/>
        </w:rPr>
        <w:t xml:space="preserve"> </w:t>
      </w:r>
      <w:r w:rsidR="00F33C55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i/>
          <w:sz w:val="28"/>
          <w:szCs w:val="28"/>
        </w:rPr>
        <w:t xml:space="preserve"> Stendhal “cartografo” per un viaggio negli Abruzzi e in Sicilia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Bollettino del C.I.R.V.I</w:t>
      </w:r>
      <w:r w:rsidRPr="00A168B6">
        <w:rPr>
          <w:rFonts w:ascii="Times New Roman" w:hAnsi="Times New Roman"/>
          <w:sz w:val="28"/>
          <w:szCs w:val="28"/>
        </w:rPr>
        <w:t xml:space="preserve">, n. 55. </w:t>
      </w:r>
      <w:r w:rsidRPr="00A168B6">
        <w:rPr>
          <w:rFonts w:ascii="Times New Roman" w:hAnsi="Times New Roman"/>
          <w:i/>
          <w:sz w:val="28"/>
          <w:szCs w:val="28"/>
        </w:rPr>
        <w:t>Passeggiate in Sicilia. Nel 220° anniversario del viaggio in Sicilia di Goethe,</w:t>
      </w:r>
      <w:r w:rsidRPr="00A168B6">
        <w:rPr>
          <w:rFonts w:ascii="Times New Roman" w:hAnsi="Times New Roman"/>
          <w:sz w:val="28"/>
          <w:szCs w:val="28"/>
        </w:rPr>
        <w:t xml:space="preserve"> a. XXVII</w:t>
      </w:r>
      <w:r w:rsidR="00492D7A" w:rsidRPr="00A168B6">
        <w:rPr>
          <w:rFonts w:ascii="Times New Roman" w:hAnsi="Times New Roman"/>
          <w:sz w:val="28"/>
          <w:szCs w:val="28"/>
        </w:rPr>
        <w:t>I.- fasc. I, (genn.-giu. 2007),</w:t>
      </w:r>
      <w:r w:rsidRPr="00A168B6">
        <w:rPr>
          <w:rFonts w:ascii="Times New Roman" w:hAnsi="Times New Roman"/>
          <w:sz w:val="28"/>
          <w:szCs w:val="28"/>
        </w:rPr>
        <w:t xml:space="preserve"> pp. 9- 42.</w:t>
      </w:r>
    </w:p>
    <w:p w14:paraId="0673C90C" w14:textId="534A33C0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2</w:t>
      </w:r>
      <w:r w:rsidRPr="00A168B6">
        <w:rPr>
          <w:rFonts w:ascii="Times New Roman" w:hAnsi="Times New Roman"/>
          <w:sz w:val="28"/>
          <w:szCs w:val="28"/>
        </w:rPr>
        <w:t>)</w:t>
      </w:r>
      <w:r w:rsidR="00641043" w:rsidRPr="00A168B6">
        <w:rPr>
          <w:rFonts w:ascii="Times New Roman" w:hAnsi="Times New Roman"/>
          <w:sz w:val="28"/>
          <w:szCs w:val="28"/>
        </w:rPr>
        <w:t xml:space="preserve"> </w:t>
      </w:r>
      <w:r w:rsidR="00F33C55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Stendhal “archeologo” nell’antica Etruria meridionale. La nascita di una grande passione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(1831-1835)</w:t>
      </w:r>
      <w:r w:rsidR="004B4F29" w:rsidRPr="00A168B6">
        <w:rPr>
          <w:rFonts w:ascii="Times New Roman" w:hAnsi="Times New Roman"/>
          <w:sz w:val="28"/>
          <w:szCs w:val="28"/>
        </w:rPr>
        <w:t xml:space="preserve"> in </w:t>
      </w:r>
      <w:r w:rsidR="004B4F29"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="004B4F29" w:rsidRPr="00A168B6">
        <w:rPr>
          <w:rFonts w:ascii="Times New Roman" w:hAnsi="Times New Roman"/>
          <w:sz w:val="28"/>
          <w:szCs w:val="28"/>
        </w:rPr>
        <w:t xml:space="preserve">, n. 155, a. LII- fasc. II, </w:t>
      </w:r>
      <w:r w:rsidRPr="00A168B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168B6">
        <w:rPr>
          <w:rFonts w:ascii="Times New Roman" w:hAnsi="Times New Roman"/>
          <w:sz w:val="28"/>
          <w:szCs w:val="28"/>
        </w:rPr>
        <w:t>magg.-ago</w:t>
      </w:r>
      <w:proofErr w:type="spellEnd"/>
      <w:r w:rsidRPr="00A168B6">
        <w:rPr>
          <w:rFonts w:ascii="Times New Roman" w:hAnsi="Times New Roman"/>
          <w:sz w:val="28"/>
          <w:szCs w:val="28"/>
        </w:rPr>
        <w:t>. 2008) pp. 287-323.</w:t>
      </w:r>
    </w:p>
    <w:p w14:paraId="22F488BC" w14:textId="17B9C4CD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3</w:t>
      </w:r>
      <w:r w:rsidRPr="00A168B6">
        <w:rPr>
          <w:rFonts w:ascii="Times New Roman" w:hAnsi="Times New Roman"/>
          <w:sz w:val="28"/>
          <w:szCs w:val="28"/>
        </w:rPr>
        <w:t>)</w:t>
      </w:r>
      <w:r w:rsidR="009458A6" w:rsidRPr="00A168B6">
        <w:rPr>
          <w:rFonts w:ascii="Times New Roman" w:hAnsi="Times New Roman"/>
          <w:sz w:val="28"/>
          <w:szCs w:val="28"/>
        </w:rPr>
        <w:t xml:space="preserve"> </w:t>
      </w:r>
      <w:r w:rsidR="005763E1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Antiromanzo</w:t>
      </w:r>
      <w:r w:rsidRPr="00A168B6">
        <w:rPr>
          <w:rFonts w:ascii="Times New Roman" w:hAnsi="Times New Roman"/>
          <w:sz w:val="28"/>
          <w:szCs w:val="28"/>
        </w:rPr>
        <w:t>, Milano, Graphic, 2008.</w:t>
      </w:r>
    </w:p>
    <w:p w14:paraId="1A2E50B1" w14:textId="4CBFA50B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4</w:t>
      </w:r>
      <w:r w:rsidRPr="00A168B6">
        <w:rPr>
          <w:rFonts w:ascii="Times New Roman" w:hAnsi="Times New Roman"/>
          <w:sz w:val="28"/>
          <w:szCs w:val="28"/>
        </w:rPr>
        <w:t>)</w:t>
      </w:r>
      <w:r w:rsidR="009458A6" w:rsidRPr="00A168B6">
        <w:rPr>
          <w:rFonts w:ascii="Times New Roman" w:hAnsi="Times New Roman"/>
          <w:sz w:val="28"/>
          <w:szCs w:val="28"/>
        </w:rPr>
        <w:t xml:space="preserve"> </w:t>
      </w:r>
      <w:r w:rsidR="005763E1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Il giardino italiano di Stendhal</w:t>
      </w:r>
      <w:r w:rsidRPr="00A168B6">
        <w:rPr>
          <w:rFonts w:ascii="Times New Roman" w:hAnsi="Times New Roman"/>
          <w:sz w:val="28"/>
          <w:szCs w:val="28"/>
        </w:rPr>
        <w:t xml:space="preserve">. Atti del Congresso Interdisciplinare posto sotto l’Alto Patrocinio del Presidente della Repubblica Italiana (3-4 giugno 2005), </w:t>
      </w:r>
      <w:r w:rsidRPr="00A168B6">
        <w:rPr>
          <w:rFonts w:ascii="Times New Roman" w:hAnsi="Times New Roman"/>
          <w:i/>
          <w:sz w:val="28"/>
          <w:szCs w:val="28"/>
        </w:rPr>
        <w:t>I,</w:t>
      </w:r>
      <w:r w:rsidRPr="00A168B6">
        <w:rPr>
          <w:rFonts w:ascii="Times New Roman" w:hAnsi="Times New Roman"/>
          <w:sz w:val="28"/>
          <w:szCs w:val="28"/>
        </w:rPr>
        <w:t xml:space="preserve"> Moncalieri, Ed. del C.I.R.V.I., [2008], pp. 133-43.</w:t>
      </w:r>
    </w:p>
    <w:p w14:paraId="7DDA5935" w14:textId="6F2B762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5</w:t>
      </w:r>
      <w:r w:rsidRPr="00A168B6">
        <w:rPr>
          <w:rFonts w:ascii="Times New Roman" w:hAnsi="Times New Roman"/>
          <w:sz w:val="28"/>
          <w:szCs w:val="28"/>
        </w:rPr>
        <w:t>)</w:t>
      </w:r>
      <w:r w:rsidR="009458A6" w:rsidRPr="00A168B6">
        <w:rPr>
          <w:rFonts w:ascii="Times New Roman" w:hAnsi="Times New Roman"/>
          <w:sz w:val="28"/>
          <w:szCs w:val="28"/>
        </w:rPr>
        <w:t xml:space="preserve"> </w:t>
      </w:r>
      <w:r w:rsidR="00D375BA" w:rsidRPr="00A168B6">
        <w:rPr>
          <w:rFonts w:ascii="Times New Roman" w:hAnsi="Times New Roman"/>
          <w:sz w:val="28"/>
          <w:szCs w:val="28"/>
        </w:rPr>
        <w:t>A. BOTTACIN,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Ricordo di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Fabio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Palamidese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sz w:val="28"/>
          <w:szCs w:val="28"/>
        </w:rPr>
        <w:t xml:space="preserve">Catalogo della Mostra Fabio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Palamidese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(1951-1992). Scenografia, Decorazione, Moda </w:t>
      </w:r>
      <w:r w:rsidRPr="00A168B6">
        <w:rPr>
          <w:rFonts w:ascii="Times New Roman" w:hAnsi="Times New Roman"/>
          <w:sz w:val="28"/>
          <w:szCs w:val="28"/>
        </w:rPr>
        <w:t xml:space="preserve">(Mestre 1-16 sett. 2007). “I Quaderni della Torre”, n. 01, 2007. </w:t>
      </w:r>
    </w:p>
    <w:p w14:paraId="3C9D4E53" w14:textId="37D68C5F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6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Pr="00A168B6">
        <w:rPr>
          <w:rFonts w:ascii="Times New Roman" w:hAnsi="Times New Roman"/>
          <w:i/>
          <w:sz w:val="28"/>
          <w:szCs w:val="28"/>
        </w:rPr>
        <w:t xml:space="preserve">Prosper Mérimée-Vincenzo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. Carteggio inedito (1859-1860)</w:t>
      </w:r>
      <w:r w:rsidR="00255F0E" w:rsidRPr="00A168B6">
        <w:rPr>
          <w:rFonts w:ascii="Times New Roman" w:hAnsi="Times New Roman"/>
          <w:i/>
          <w:sz w:val="28"/>
          <w:szCs w:val="28"/>
        </w:rPr>
        <w:t xml:space="preserve">, </w:t>
      </w:r>
      <w:r w:rsidR="00255F0E" w:rsidRPr="00A168B6">
        <w:rPr>
          <w:rFonts w:ascii="Times New Roman" w:hAnsi="Times New Roman"/>
          <w:iCs/>
          <w:sz w:val="28"/>
          <w:szCs w:val="28"/>
        </w:rPr>
        <w:t>a cura</w:t>
      </w:r>
      <w:r w:rsidR="00255F0E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255F0E" w:rsidRPr="00A168B6">
        <w:rPr>
          <w:rFonts w:ascii="Times New Roman" w:hAnsi="Times New Roman"/>
          <w:iCs/>
          <w:sz w:val="28"/>
          <w:szCs w:val="28"/>
        </w:rPr>
        <w:t xml:space="preserve">di A. BOTTACIN </w:t>
      </w:r>
      <w:r w:rsidRPr="00A168B6">
        <w:rPr>
          <w:rFonts w:ascii="Times New Roman" w:hAnsi="Times New Roman"/>
          <w:iCs/>
          <w:sz w:val="28"/>
          <w:szCs w:val="28"/>
        </w:rPr>
        <w:t>in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Pr="00A168B6">
        <w:rPr>
          <w:rFonts w:ascii="Times New Roman" w:hAnsi="Times New Roman"/>
          <w:sz w:val="28"/>
          <w:szCs w:val="28"/>
        </w:rPr>
        <w:t xml:space="preserve"> n. 3 (genn.-giu. 2009), pp.129-75.</w:t>
      </w:r>
    </w:p>
    <w:p w14:paraId="79D29A98" w14:textId="5B1AC07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7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="005B51A0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>Precetti teatrali in “Filosofia Nova” di Stendhal</w:t>
      </w:r>
      <w:r w:rsidR="00D76521" w:rsidRPr="00A168B6">
        <w:rPr>
          <w:rFonts w:ascii="Times New Roman" w:hAnsi="Times New Roman"/>
          <w:sz w:val="28"/>
          <w:szCs w:val="28"/>
        </w:rPr>
        <w:t xml:space="preserve"> in </w:t>
      </w:r>
      <w:r w:rsidR="00D76521" w:rsidRPr="00A168B6">
        <w:rPr>
          <w:rFonts w:ascii="Times New Roman" w:hAnsi="Times New Roman"/>
          <w:i/>
          <w:iCs/>
          <w:sz w:val="28"/>
          <w:szCs w:val="28"/>
        </w:rPr>
        <w:t>Nuovi Quaderni del CRIER</w:t>
      </w:r>
      <w:r w:rsidRPr="00A168B6">
        <w:rPr>
          <w:rFonts w:ascii="Times New Roman" w:hAnsi="Times New Roman"/>
          <w:sz w:val="28"/>
          <w:szCs w:val="28"/>
        </w:rPr>
        <w:t>, a VI (2009), pp. 85-102</w:t>
      </w:r>
      <w:r w:rsidR="00094B5C" w:rsidRPr="00A168B6">
        <w:rPr>
          <w:rFonts w:ascii="Times New Roman" w:hAnsi="Times New Roman"/>
          <w:sz w:val="28"/>
          <w:szCs w:val="28"/>
        </w:rPr>
        <w:t>.</w:t>
      </w:r>
    </w:p>
    <w:p w14:paraId="1F81AE42" w14:textId="7C6A084C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6</w:t>
      </w:r>
      <w:r w:rsidR="00B82AED" w:rsidRPr="00A168B6">
        <w:rPr>
          <w:rFonts w:ascii="Times New Roman" w:hAnsi="Times New Roman"/>
          <w:sz w:val="28"/>
          <w:szCs w:val="28"/>
        </w:rPr>
        <w:t>8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Pr="00A168B6">
        <w:rPr>
          <w:rFonts w:ascii="Times New Roman" w:hAnsi="Times New Roman"/>
          <w:i/>
          <w:sz w:val="28"/>
          <w:szCs w:val="28"/>
        </w:rPr>
        <w:t xml:space="preserve">Une nouvelle lettre de Prosper Mérimée à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extraite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395CF4" w:rsidRPr="00A168B6">
        <w:rPr>
          <w:rFonts w:ascii="Times New Roman" w:hAnsi="Times New Roman"/>
          <w:i/>
          <w:sz w:val="28"/>
          <w:szCs w:val="28"/>
        </w:rPr>
        <w:t xml:space="preserve">de la </w:t>
      </w:r>
      <w:r w:rsidR="00F96C78" w:rsidRPr="00A168B6">
        <w:rPr>
          <w:rFonts w:ascii="Times New Roman" w:hAnsi="Times New Roman"/>
          <w:i/>
          <w:sz w:val="28"/>
          <w:szCs w:val="28"/>
        </w:rPr>
        <w:t>“</w:t>
      </w:r>
      <w:r w:rsidR="00395CF4" w:rsidRPr="00A168B6">
        <w:rPr>
          <w:rFonts w:ascii="Times New Roman" w:hAnsi="Times New Roman"/>
          <w:i/>
          <w:sz w:val="28"/>
          <w:szCs w:val="28"/>
        </w:rPr>
        <w:t xml:space="preserve">Raccolta </w:t>
      </w:r>
      <w:proofErr w:type="spellStart"/>
      <w:r w:rsidR="00395CF4" w:rsidRPr="00A168B6">
        <w:rPr>
          <w:rFonts w:ascii="Times New Roman" w:hAnsi="Times New Roman"/>
          <w:i/>
          <w:sz w:val="28"/>
          <w:szCs w:val="28"/>
        </w:rPr>
        <w:t>Pincherel</w:t>
      </w:r>
      <w:r w:rsidR="004F1342" w:rsidRPr="00A168B6">
        <w:rPr>
          <w:rFonts w:ascii="Times New Roman" w:hAnsi="Times New Roman"/>
          <w:i/>
          <w:sz w:val="28"/>
          <w:szCs w:val="28"/>
        </w:rPr>
        <w:t>,</w:t>
      </w:r>
      <w:r w:rsidR="00F96C78" w:rsidRPr="00A168B6">
        <w:rPr>
          <w:rFonts w:ascii="Times New Roman" w:hAnsi="Times New Roman"/>
          <w:i/>
          <w:sz w:val="28"/>
          <w:szCs w:val="28"/>
        </w:rPr>
        <w:t>e</w:t>
      </w:r>
      <w:proofErr w:type="spellEnd"/>
      <w:r w:rsidR="004F1342" w:rsidRPr="00A168B6">
        <w:rPr>
          <w:rFonts w:ascii="Times New Roman" w:hAnsi="Times New Roman"/>
          <w:i/>
          <w:sz w:val="28"/>
          <w:szCs w:val="28"/>
        </w:rPr>
        <w:t>”</w:t>
      </w:r>
      <w:r w:rsidR="005B51A0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5B51A0" w:rsidRPr="00A168B6">
        <w:rPr>
          <w:rFonts w:ascii="Times New Roman" w:hAnsi="Times New Roman"/>
          <w:iCs/>
          <w:sz w:val="28"/>
          <w:szCs w:val="28"/>
        </w:rPr>
        <w:t>a cura di A. BOTTACIN,</w:t>
      </w:r>
      <w:r w:rsidR="00395CF4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395CF4" w:rsidRPr="00A168B6">
        <w:rPr>
          <w:rFonts w:ascii="Times New Roman" w:hAnsi="Times New Roman"/>
          <w:iCs/>
          <w:sz w:val="28"/>
          <w:szCs w:val="28"/>
        </w:rPr>
        <w:t>Fondo Stendhaliano Bucci, Biblioteca Sormani,</w:t>
      </w:r>
      <w:r w:rsidRPr="00A168B6">
        <w:rPr>
          <w:rFonts w:ascii="Times New Roman" w:hAnsi="Times New Roman"/>
          <w:iCs/>
          <w:sz w:val="28"/>
          <w:szCs w:val="28"/>
        </w:rPr>
        <w:t xml:space="preserve"> Milan</w:t>
      </w:r>
      <w:r w:rsidR="00395CF4" w:rsidRPr="00A168B6">
        <w:rPr>
          <w:rFonts w:ascii="Times New Roman" w:hAnsi="Times New Roman"/>
          <w:iCs/>
          <w:sz w:val="28"/>
          <w:szCs w:val="28"/>
        </w:rPr>
        <w:t>o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Pr="00A168B6">
        <w:rPr>
          <w:rFonts w:ascii="Times New Roman" w:hAnsi="Times New Roman"/>
          <w:sz w:val="28"/>
          <w:szCs w:val="28"/>
        </w:rPr>
        <w:t>, a. II, fasc. II, n. 4 (</w:t>
      </w:r>
      <w:proofErr w:type="spellStart"/>
      <w:r w:rsidRPr="00A168B6">
        <w:rPr>
          <w:rFonts w:ascii="Times New Roman" w:hAnsi="Times New Roman"/>
          <w:sz w:val="28"/>
          <w:szCs w:val="28"/>
        </w:rPr>
        <w:t>lugl</w:t>
      </w:r>
      <w:proofErr w:type="spellEnd"/>
      <w:r w:rsidRPr="00A168B6">
        <w:rPr>
          <w:rFonts w:ascii="Times New Roman" w:hAnsi="Times New Roman"/>
          <w:sz w:val="28"/>
          <w:szCs w:val="28"/>
        </w:rPr>
        <w:t>.-dic. 2009), pp. 357-81.</w:t>
      </w:r>
    </w:p>
    <w:p w14:paraId="4D06E953" w14:textId="20FB5315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>6</w:t>
      </w:r>
      <w:r w:rsidR="00B82AED" w:rsidRPr="00A168B6">
        <w:rPr>
          <w:rFonts w:ascii="Times New Roman" w:hAnsi="Times New Roman"/>
          <w:sz w:val="28"/>
          <w:szCs w:val="28"/>
        </w:rPr>
        <w:t>9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168B6">
        <w:rPr>
          <w:rFonts w:ascii="Times New Roman" w:hAnsi="Times New Roman"/>
          <w:sz w:val="28"/>
          <w:szCs w:val="28"/>
        </w:rPr>
        <w:t>Th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GAUTIER, </w:t>
      </w:r>
      <w:r w:rsidRPr="00A168B6">
        <w:rPr>
          <w:rFonts w:ascii="Times New Roman" w:hAnsi="Times New Roman"/>
          <w:i/>
          <w:sz w:val="28"/>
          <w:szCs w:val="28"/>
        </w:rPr>
        <w:t>Viaggio in Italia. Da Ginevra a Venezia. Venezia. Da Venezia a Firenze,</w:t>
      </w:r>
      <w:r w:rsidRPr="00A168B6">
        <w:rPr>
          <w:rFonts w:ascii="Times New Roman" w:hAnsi="Times New Roman"/>
          <w:sz w:val="28"/>
          <w:szCs w:val="28"/>
        </w:rPr>
        <w:t xml:space="preserve"> A cura di A. BOTTACIN. </w:t>
      </w:r>
      <w:r w:rsidR="00D76521" w:rsidRPr="00A168B6">
        <w:rPr>
          <w:rFonts w:ascii="Times New Roman" w:hAnsi="Times New Roman"/>
          <w:sz w:val="28"/>
          <w:szCs w:val="28"/>
        </w:rPr>
        <w:t xml:space="preserve">Testo italiano a fronte. </w:t>
      </w:r>
      <w:proofErr w:type="spellStart"/>
      <w:r w:rsidR="00D76521" w:rsidRPr="00A168B6">
        <w:rPr>
          <w:rFonts w:ascii="Times New Roman" w:hAnsi="Times New Roman"/>
          <w:sz w:val="28"/>
          <w:szCs w:val="28"/>
        </w:rPr>
        <w:t>Intr</w:t>
      </w:r>
      <w:proofErr w:type="spellEnd"/>
      <w:r w:rsidR="00D76521" w:rsidRPr="00A168B6">
        <w:rPr>
          <w:rFonts w:ascii="Times New Roman" w:hAnsi="Times New Roman"/>
          <w:sz w:val="28"/>
          <w:szCs w:val="28"/>
        </w:rPr>
        <w:t>. di M.-H. GIRARD.</w:t>
      </w:r>
      <w:r w:rsidRPr="00A168B6">
        <w:rPr>
          <w:rFonts w:ascii="Times New Roman" w:hAnsi="Times New Roman"/>
          <w:sz w:val="28"/>
          <w:szCs w:val="28"/>
        </w:rPr>
        <w:t xml:space="preserve"> Milano, La Vita Felice, (2007-2010),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3 voll.</w:t>
      </w:r>
      <w:r w:rsidR="001017E4" w:rsidRPr="00A168B6">
        <w:rPr>
          <w:rFonts w:ascii="Times New Roman" w:hAnsi="Times New Roman"/>
          <w:sz w:val="28"/>
          <w:szCs w:val="28"/>
        </w:rPr>
        <w:t xml:space="preserve">  </w:t>
      </w:r>
    </w:p>
    <w:p w14:paraId="1D31FCB5" w14:textId="15DB2F54" w:rsidR="00CC15AA" w:rsidRPr="00A168B6" w:rsidRDefault="00B82AED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70</w:t>
      </w:r>
      <w:r w:rsidR="00CC15AA" w:rsidRPr="00A168B6">
        <w:rPr>
          <w:rFonts w:ascii="Times New Roman" w:hAnsi="Times New Roman"/>
          <w:sz w:val="28"/>
          <w:szCs w:val="28"/>
        </w:rPr>
        <w:t xml:space="preserve">) A. BOTTACIN, </w:t>
      </w:r>
      <w:r w:rsidR="00CC15AA" w:rsidRPr="00A168B6">
        <w:rPr>
          <w:rFonts w:ascii="Times New Roman" w:hAnsi="Times New Roman"/>
          <w:i/>
          <w:sz w:val="28"/>
          <w:szCs w:val="28"/>
        </w:rPr>
        <w:t xml:space="preserve">Konstantinos Dimitris </w:t>
      </w:r>
      <w:proofErr w:type="spellStart"/>
      <w:r w:rsidR="00CC15AA" w:rsidRPr="00A168B6">
        <w:rPr>
          <w:rFonts w:ascii="Times New Roman" w:hAnsi="Times New Roman"/>
          <w:i/>
          <w:sz w:val="28"/>
          <w:szCs w:val="28"/>
        </w:rPr>
        <w:t>Mertzios</w:t>
      </w:r>
      <w:proofErr w:type="spellEnd"/>
      <w:r w:rsidR="00CC15AA" w:rsidRPr="00A168B6">
        <w:rPr>
          <w:rFonts w:ascii="Times New Roman" w:hAnsi="Times New Roman"/>
          <w:i/>
          <w:sz w:val="28"/>
          <w:szCs w:val="28"/>
        </w:rPr>
        <w:t>: uno storico epirota a Venezia</w:t>
      </w:r>
      <w:r w:rsidR="00CC15AA" w:rsidRPr="00A168B6">
        <w:rPr>
          <w:rFonts w:ascii="Times New Roman" w:hAnsi="Times New Roman"/>
          <w:sz w:val="28"/>
          <w:szCs w:val="28"/>
        </w:rPr>
        <w:t xml:space="preserve">, in AA. VV., </w:t>
      </w:r>
      <w:r w:rsidR="00CC15AA" w:rsidRPr="00A168B6">
        <w:rPr>
          <w:rFonts w:ascii="Times New Roman" w:hAnsi="Times New Roman"/>
          <w:i/>
          <w:sz w:val="28"/>
          <w:szCs w:val="28"/>
        </w:rPr>
        <w:t xml:space="preserve">Odeporica e Dintorni. Cento studi per </w:t>
      </w:r>
      <w:proofErr w:type="spellStart"/>
      <w:r w:rsidR="00CC15AA" w:rsidRPr="00A168B6">
        <w:rPr>
          <w:rFonts w:ascii="Times New Roman" w:hAnsi="Times New Roman"/>
          <w:i/>
          <w:sz w:val="28"/>
          <w:szCs w:val="28"/>
        </w:rPr>
        <w:t>Emanule</w:t>
      </w:r>
      <w:proofErr w:type="spellEnd"/>
      <w:r w:rsidR="00CC15AA"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CC15AA" w:rsidRPr="00A168B6">
        <w:rPr>
          <w:rFonts w:ascii="Times New Roman" w:hAnsi="Times New Roman"/>
          <w:i/>
          <w:sz w:val="28"/>
          <w:szCs w:val="28"/>
        </w:rPr>
        <w:t>Kanceff</w:t>
      </w:r>
      <w:proofErr w:type="spellEnd"/>
      <w:r w:rsidR="00CC15AA" w:rsidRPr="00A168B6">
        <w:rPr>
          <w:rFonts w:ascii="Times New Roman" w:hAnsi="Times New Roman"/>
          <w:sz w:val="28"/>
          <w:szCs w:val="28"/>
        </w:rPr>
        <w:t xml:space="preserve">, </w:t>
      </w:r>
      <w:r w:rsidR="00CC15AA" w:rsidRPr="00A168B6">
        <w:rPr>
          <w:rFonts w:ascii="Times New Roman" w:hAnsi="Times New Roman"/>
          <w:iCs/>
          <w:sz w:val="28"/>
          <w:szCs w:val="28"/>
        </w:rPr>
        <w:t>3.</w:t>
      </w:r>
      <w:r w:rsidR="00CC15AA" w:rsidRPr="00A168B6">
        <w:rPr>
          <w:rFonts w:ascii="Times New Roman" w:hAnsi="Times New Roman"/>
          <w:sz w:val="28"/>
          <w:szCs w:val="28"/>
        </w:rPr>
        <w:t xml:space="preserve"> A cura di P. MENZIO e C. KANCEFF. Moncalieri, C.I.R.V.I, 2011, pp. 1241-64, 5 voll.</w:t>
      </w:r>
    </w:p>
    <w:p w14:paraId="21B86048" w14:textId="1BF138D3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1</w:t>
      </w:r>
      <w:r w:rsidRPr="00A168B6">
        <w:rPr>
          <w:rFonts w:ascii="Times New Roman" w:hAnsi="Times New Roman"/>
          <w:sz w:val="28"/>
          <w:szCs w:val="28"/>
        </w:rPr>
        <w:t>)</w:t>
      </w:r>
      <w:r w:rsidR="00767311" w:rsidRPr="00A168B6">
        <w:rPr>
          <w:rFonts w:ascii="Times New Roman" w:hAnsi="Times New Roman"/>
          <w:sz w:val="28"/>
          <w:szCs w:val="28"/>
        </w:rPr>
        <w:t xml:space="preserve"> </w:t>
      </w:r>
      <w:r w:rsidR="0003076F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Il viaggio italiano di Théophile Gautier,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, n. 166, a. LVI – fasc. I (genn.-apr. 2012), pp. 46-57. </w:t>
      </w:r>
    </w:p>
    <w:p w14:paraId="39526A4C" w14:textId="5C8A8BDE" w:rsidR="00593585" w:rsidRPr="00A168B6" w:rsidRDefault="00593585" w:rsidP="00593585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2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Pr="00A168B6">
        <w:rPr>
          <w:rFonts w:ascii="Times New Roman" w:hAnsi="Times New Roman"/>
          <w:i/>
          <w:sz w:val="28"/>
          <w:szCs w:val="28"/>
        </w:rPr>
        <w:t xml:space="preserve">Una nuova lettera di Stendhal a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r w:rsidR="0003076F" w:rsidRPr="00A168B6">
        <w:rPr>
          <w:rFonts w:ascii="Times New Roman" w:hAnsi="Times New Roman"/>
          <w:sz w:val="28"/>
          <w:szCs w:val="28"/>
        </w:rPr>
        <w:t xml:space="preserve">a cura di A. BOTTACIN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Quaderni d’Archivio</w:t>
      </w:r>
      <w:r w:rsidRPr="00A168B6">
        <w:rPr>
          <w:rFonts w:ascii="Times New Roman" w:hAnsi="Times New Roman"/>
          <w:sz w:val="28"/>
          <w:szCs w:val="28"/>
        </w:rPr>
        <w:t>. Rivista dell’Associazione Amici dell’Archivio Storico di Empoli a. II, n. 2 (2012), pp. 23-27</w:t>
      </w:r>
      <w:r w:rsidR="00EF1BD6" w:rsidRPr="00A168B6">
        <w:rPr>
          <w:rFonts w:ascii="Times New Roman" w:hAnsi="Times New Roman"/>
          <w:sz w:val="28"/>
          <w:szCs w:val="28"/>
        </w:rPr>
        <w:t>.</w:t>
      </w:r>
    </w:p>
    <w:p w14:paraId="29C4ABAB" w14:textId="02042620" w:rsidR="00CC15AA" w:rsidRPr="00A168B6" w:rsidRDefault="00BF2AE4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3</w:t>
      </w:r>
      <w:r w:rsidR="00CC15AA" w:rsidRPr="00A168B6">
        <w:rPr>
          <w:rFonts w:ascii="Times New Roman" w:hAnsi="Times New Roman"/>
          <w:sz w:val="28"/>
          <w:szCs w:val="28"/>
        </w:rPr>
        <w:t xml:space="preserve">) </w:t>
      </w:r>
      <w:r w:rsidR="00CC15AA" w:rsidRPr="00A168B6">
        <w:rPr>
          <w:rFonts w:ascii="Times New Roman" w:hAnsi="Times New Roman"/>
          <w:i/>
          <w:sz w:val="28"/>
          <w:szCs w:val="28"/>
        </w:rPr>
        <w:t xml:space="preserve">Amicizie stendhaliane: i marchesi </w:t>
      </w:r>
      <w:proofErr w:type="spellStart"/>
      <w:r w:rsidR="00CC15AA" w:rsidRPr="00A168B6">
        <w:rPr>
          <w:rFonts w:ascii="Times New Roman" w:hAnsi="Times New Roman"/>
          <w:i/>
          <w:sz w:val="28"/>
          <w:szCs w:val="28"/>
        </w:rPr>
        <w:t>Potenziani</w:t>
      </w:r>
      <w:proofErr w:type="spellEnd"/>
      <w:r w:rsidR="00CC15AA" w:rsidRPr="00A168B6">
        <w:rPr>
          <w:rFonts w:ascii="Times New Roman" w:hAnsi="Times New Roman"/>
          <w:i/>
          <w:sz w:val="28"/>
          <w:szCs w:val="28"/>
        </w:rPr>
        <w:t xml:space="preserve"> e Vincenzo </w:t>
      </w:r>
      <w:proofErr w:type="spellStart"/>
      <w:r w:rsidR="00CC15AA"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="00CC15AA" w:rsidRPr="00A168B6">
        <w:rPr>
          <w:rFonts w:ascii="Times New Roman" w:hAnsi="Times New Roman"/>
          <w:i/>
          <w:sz w:val="28"/>
          <w:szCs w:val="28"/>
        </w:rPr>
        <w:t>.</w:t>
      </w:r>
      <w:r w:rsidR="00CC15AA" w:rsidRPr="00A168B6">
        <w:rPr>
          <w:rFonts w:ascii="Times New Roman" w:hAnsi="Times New Roman"/>
          <w:sz w:val="28"/>
          <w:szCs w:val="28"/>
        </w:rPr>
        <w:t xml:space="preserve"> </w:t>
      </w:r>
      <w:r w:rsidR="00CC15AA" w:rsidRPr="00A168B6">
        <w:rPr>
          <w:rFonts w:ascii="Times New Roman" w:hAnsi="Times New Roman"/>
          <w:i/>
          <w:sz w:val="28"/>
          <w:szCs w:val="28"/>
        </w:rPr>
        <w:t>Carteggio</w:t>
      </w:r>
      <w:r w:rsidR="00D05B79" w:rsidRPr="00A168B6">
        <w:rPr>
          <w:rFonts w:ascii="Times New Roman" w:hAnsi="Times New Roman"/>
          <w:iCs/>
          <w:sz w:val="28"/>
          <w:szCs w:val="28"/>
        </w:rPr>
        <w:t>. A cura di A. BOTTACIN</w:t>
      </w:r>
      <w:r w:rsidR="00666538" w:rsidRPr="00A168B6">
        <w:rPr>
          <w:rFonts w:ascii="Times New Roman" w:hAnsi="Times New Roman"/>
          <w:sz w:val="28"/>
          <w:szCs w:val="28"/>
        </w:rPr>
        <w:t xml:space="preserve"> in </w:t>
      </w:r>
      <w:r w:rsidR="00666538" w:rsidRPr="00A168B6">
        <w:rPr>
          <w:rFonts w:ascii="Times New Roman" w:hAnsi="Times New Roman"/>
          <w:i/>
          <w:iCs/>
          <w:sz w:val="28"/>
          <w:szCs w:val="28"/>
        </w:rPr>
        <w:t xml:space="preserve">Studi Comparatistici, </w:t>
      </w:r>
      <w:r w:rsidR="00666538" w:rsidRPr="00A168B6">
        <w:rPr>
          <w:rFonts w:ascii="Times New Roman" w:hAnsi="Times New Roman"/>
          <w:sz w:val="28"/>
          <w:szCs w:val="28"/>
        </w:rPr>
        <w:t>a. IV, fasc. I, n. 7</w:t>
      </w:r>
      <w:r w:rsidR="00CC15AA" w:rsidRPr="00A168B6">
        <w:rPr>
          <w:rFonts w:ascii="Times New Roman" w:hAnsi="Times New Roman"/>
          <w:sz w:val="28"/>
          <w:szCs w:val="28"/>
        </w:rPr>
        <w:t>.</w:t>
      </w:r>
      <w:r w:rsidR="00666538" w:rsidRPr="00A168B6">
        <w:rPr>
          <w:rFonts w:ascii="Times New Roman" w:hAnsi="Times New Roman"/>
          <w:sz w:val="28"/>
          <w:szCs w:val="28"/>
        </w:rPr>
        <w:t xml:space="preserve"> (2011), pp. 135-78.</w:t>
      </w:r>
    </w:p>
    <w:p w14:paraId="78FA9297" w14:textId="34CA9719" w:rsidR="00CC15AA" w:rsidRPr="00A168B6" w:rsidRDefault="005F5C98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4</w:t>
      </w:r>
      <w:r w:rsidR="00CC15AA" w:rsidRPr="00A168B6">
        <w:rPr>
          <w:rFonts w:ascii="Times New Roman" w:hAnsi="Times New Roman"/>
          <w:sz w:val="28"/>
          <w:szCs w:val="28"/>
        </w:rPr>
        <w:t xml:space="preserve">) STENDHAL, </w:t>
      </w:r>
      <w:r w:rsidR="00CC15AA" w:rsidRPr="00A168B6">
        <w:rPr>
          <w:rFonts w:ascii="Times New Roman" w:hAnsi="Times New Roman"/>
          <w:i/>
          <w:sz w:val="28"/>
          <w:szCs w:val="28"/>
        </w:rPr>
        <w:t>Piccola Guida per il Viaggio in Italia.</w:t>
      </w:r>
      <w:r w:rsidR="00CC15AA" w:rsidRPr="00A168B6">
        <w:rPr>
          <w:rFonts w:ascii="Times New Roman" w:hAnsi="Times New Roman"/>
          <w:sz w:val="28"/>
          <w:szCs w:val="28"/>
        </w:rPr>
        <w:t xml:space="preserve"> A cura di A. BOTTACIN. Testo fran</w:t>
      </w:r>
      <w:r w:rsidR="009D6F07" w:rsidRPr="00A168B6">
        <w:rPr>
          <w:rFonts w:ascii="Times New Roman" w:hAnsi="Times New Roman"/>
          <w:sz w:val="28"/>
          <w:szCs w:val="28"/>
        </w:rPr>
        <w:t>cese a fronte. Milano, La Vita F</w:t>
      </w:r>
      <w:r w:rsidR="00CC15AA" w:rsidRPr="00A168B6">
        <w:rPr>
          <w:rFonts w:ascii="Times New Roman" w:hAnsi="Times New Roman"/>
          <w:sz w:val="28"/>
          <w:szCs w:val="28"/>
        </w:rPr>
        <w:t>elice, 2012</w:t>
      </w:r>
      <w:r w:rsidR="00CC15AA" w:rsidRPr="00A168B6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="00CC15AA" w:rsidRPr="00A168B6">
        <w:rPr>
          <w:rFonts w:ascii="Times New Roman" w:hAnsi="Times New Roman"/>
          <w:sz w:val="28"/>
          <w:szCs w:val="28"/>
        </w:rPr>
        <w:t>.</w:t>
      </w:r>
    </w:p>
    <w:p w14:paraId="3FD69208" w14:textId="127B8B9E" w:rsidR="007A7EA3" w:rsidRPr="00A168B6" w:rsidRDefault="005F5C98" w:rsidP="007A7EA3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5</w:t>
      </w:r>
      <w:r w:rsidR="007A7EA3" w:rsidRPr="00A168B6">
        <w:rPr>
          <w:rFonts w:ascii="Times New Roman" w:hAnsi="Times New Roman"/>
          <w:sz w:val="28"/>
          <w:szCs w:val="28"/>
        </w:rPr>
        <w:t xml:space="preserve">) Inserimento di alcune parti delle traduzioni del </w:t>
      </w:r>
      <w:r w:rsidR="007A7EA3" w:rsidRPr="00A168B6">
        <w:rPr>
          <w:rFonts w:ascii="Times New Roman" w:hAnsi="Times New Roman"/>
          <w:i/>
          <w:sz w:val="28"/>
          <w:szCs w:val="28"/>
        </w:rPr>
        <w:t>Voyage en Italie</w:t>
      </w:r>
      <w:r w:rsidR="007A7EA3" w:rsidRPr="00A168B6">
        <w:rPr>
          <w:rFonts w:ascii="Times New Roman" w:hAnsi="Times New Roman"/>
          <w:sz w:val="28"/>
          <w:szCs w:val="28"/>
        </w:rPr>
        <w:t xml:space="preserve"> di </w:t>
      </w:r>
      <w:proofErr w:type="spellStart"/>
      <w:r w:rsidR="00114D97" w:rsidRPr="00A168B6">
        <w:rPr>
          <w:rFonts w:ascii="Times New Roman" w:hAnsi="Times New Roman"/>
          <w:sz w:val="28"/>
          <w:szCs w:val="28"/>
        </w:rPr>
        <w:t>Th</w:t>
      </w:r>
      <w:proofErr w:type="spellEnd"/>
      <w:r w:rsidR="00114D97" w:rsidRPr="00A168B6">
        <w:rPr>
          <w:rFonts w:ascii="Times New Roman" w:hAnsi="Times New Roman"/>
          <w:sz w:val="28"/>
          <w:szCs w:val="28"/>
        </w:rPr>
        <w:t>. GAUTIER</w:t>
      </w:r>
      <w:r w:rsidR="007A7EA3" w:rsidRPr="00A168B6">
        <w:rPr>
          <w:rFonts w:ascii="Times New Roman" w:hAnsi="Times New Roman"/>
          <w:sz w:val="28"/>
          <w:szCs w:val="28"/>
        </w:rPr>
        <w:t xml:space="preserve"> (vol. II </w:t>
      </w:r>
      <w:r w:rsidR="007A7EA3" w:rsidRPr="00A168B6">
        <w:rPr>
          <w:rFonts w:ascii="Times New Roman" w:hAnsi="Times New Roman"/>
          <w:i/>
          <w:sz w:val="28"/>
          <w:szCs w:val="28"/>
        </w:rPr>
        <w:t>Venezia</w:t>
      </w:r>
      <w:r w:rsidR="007A7EA3" w:rsidRPr="00A168B6">
        <w:rPr>
          <w:rFonts w:ascii="Times New Roman" w:hAnsi="Times New Roman"/>
          <w:sz w:val="28"/>
          <w:szCs w:val="28"/>
        </w:rPr>
        <w:t xml:space="preserve">) in R. CALIMANI – G. ORSONI, </w:t>
      </w:r>
      <w:r w:rsidR="007A7EA3" w:rsidRPr="00A168B6">
        <w:rPr>
          <w:rFonts w:ascii="Times New Roman" w:hAnsi="Times New Roman"/>
          <w:i/>
          <w:sz w:val="28"/>
          <w:szCs w:val="28"/>
        </w:rPr>
        <w:t>Venezia nelle grandi pagine della letteratura</w:t>
      </w:r>
      <w:r w:rsidR="007A7EA3" w:rsidRPr="00A168B6">
        <w:rPr>
          <w:rFonts w:ascii="Times New Roman" w:hAnsi="Times New Roman"/>
          <w:sz w:val="28"/>
          <w:szCs w:val="28"/>
        </w:rPr>
        <w:t>, Milano, Mondadori, 2012.</w:t>
      </w:r>
    </w:p>
    <w:p w14:paraId="25AD1B65" w14:textId="4E6550F2" w:rsidR="0072005D" w:rsidRPr="00A168B6" w:rsidRDefault="0072005D" w:rsidP="0072005D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6</w:t>
      </w:r>
      <w:r w:rsidRPr="00A168B6">
        <w:rPr>
          <w:rFonts w:ascii="Times New Roman" w:hAnsi="Times New Roman"/>
          <w:sz w:val="28"/>
          <w:szCs w:val="28"/>
        </w:rPr>
        <w:t xml:space="preserve">) 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“L’essai de la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formation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du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dogme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catholique” et la Sancta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Indicis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Congregatio</w:t>
      </w:r>
      <w:proofErr w:type="spellEnd"/>
      <w:r w:rsidR="00C57D63" w:rsidRPr="00A168B6">
        <w:rPr>
          <w:rFonts w:ascii="Times New Roman" w:hAnsi="Times New Roman"/>
          <w:sz w:val="28"/>
          <w:szCs w:val="28"/>
        </w:rPr>
        <w:t xml:space="preserve"> in </w:t>
      </w:r>
      <w:r w:rsidR="00C57D63"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="00C57D63" w:rsidRPr="00A168B6">
        <w:rPr>
          <w:rFonts w:ascii="Times New Roman" w:hAnsi="Times New Roman"/>
          <w:sz w:val="28"/>
          <w:szCs w:val="28"/>
        </w:rPr>
        <w:t>, n.</w:t>
      </w:r>
      <w:r w:rsidRPr="00A168B6">
        <w:rPr>
          <w:rFonts w:ascii="Times New Roman" w:hAnsi="Times New Roman"/>
          <w:sz w:val="28"/>
          <w:szCs w:val="28"/>
        </w:rPr>
        <w:t xml:space="preserve"> 9, a. V, fasc. I (genn.-giu. 2012), pp. 167-73.</w:t>
      </w:r>
    </w:p>
    <w:p w14:paraId="7D00A709" w14:textId="690EB5F3" w:rsidR="007A7EA3" w:rsidRPr="00A168B6" w:rsidRDefault="0072005D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7</w:t>
      </w:r>
      <w:r w:rsidR="007A7EA3" w:rsidRPr="00A168B6">
        <w:rPr>
          <w:rFonts w:ascii="Times New Roman" w:hAnsi="Times New Roman"/>
          <w:sz w:val="28"/>
          <w:szCs w:val="28"/>
        </w:rPr>
        <w:t xml:space="preserve">) A. BOTTACIN, </w:t>
      </w:r>
      <w:r w:rsidR="007A7EA3" w:rsidRPr="00A168B6">
        <w:rPr>
          <w:rFonts w:ascii="Times New Roman" w:hAnsi="Times New Roman"/>
          <w:i/>
          <w:sz w:val="28"/>
          <w:szCs w:val="28"/>
        </w:rPr>
        <w:t xml:space="preserve">Lo “Stendhaliano” Piergiovanni </w:t>
      </w:r>
      <w:r w:rsidR="00DE686F"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E686F" w:rsidRPr="00A168B6">
        <w:rPr>
          <w:rFonts w:ascii="Times New Roman" w:hAnsi="Times New Roman"/>
          <w:i/>
          <w:sz w:val="28"/>
          <w:szCs w:val="28"/>
        </w:rPr>
        <w:t>Permoli</w:t>
      </w:r>
      <w:proofErr w:type="spellEnd"/>
      <w:r w:rsidR="00DE686F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7A7EA3" w:rsidRPr="00A168B6">
        <w:rPr>
          <w:rFonts w:ascii="Times New Roman" w:hAnsi="Times New Roman"/>
          <w:sz w:val="28"/>
          <w:szCs w:val="28"/>
        </w:rPr>
        <w:t xml:space="preserve">in </w:t>
      </w:r>
      <w:r w:rsidR="007A7EA3"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="007A7EA3" w:rsidRPr="00A168B6">
        <w:rPr>
          <w:rFonts w:ascii="Times New Roman" w:hAnsi="Times New Roman"/>
          <w:sz w:val="28"/>
          <w:szCs w:val="28"/>
        </w:rPr>
        <w:t>,</w:t>
      </w:r>
      <w:r w:rsidR="001A17B4" w:rsidRPr="00A168B6">
        <w:rPr>
          <w:rFonts w:ascii="Times New Roman" w:hAnsi="Times New Roman"/>
          <w:sz w:val="28"/>
          <w:szCs w:val="28"/>
        </w:rPr>
        <w:t xml:space="preserve"> n. 71, a. XVIII, (ott.-dic. 2012)</w:t>
      </w:r>
      <w:r w:rsidR="007A7EA3" w:rsidRPr="00A168B6">
        <w:rPr>
          <w:rFonts w:ascii="Times New Roman" w:hAnsi="Times New Roman"/>
          <w:sz w:val="28"/>
          <w:szCs w:val="28"/>
        </w:rPr>
        <w:t>.</w:t>
      </w:r>
    </w:p>
    <w:p w14:paraId="1D151110" w14:textId="7F43BC5F" w:rsidR="00997311" w:rsidRPr="00A168B6" w:rsidRDefault="0072005D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8</w:t>
      </w:r>
      <w:r w:rsidR="00911317" w:rsidRPr="00A168B6">
        <w:rPr>
          <w:rFonts w:ascii="Times New Roman" w:hAnsi="Times New Roman"/>
          <w:sz w:val="28"/>
          <w:szCs w:val="28"/>
        </w:rPr>
        <w:t xml:space="preserve">) STENDHAL, </w:t>
      </w:r>
      <w:r w:rsidR="007A7EA3" w:rsidRPr="00A168B6">
        <w:rPr>
          <w:rFonts w:ascii="Times New Roman" w:hAnsi="Times New Roman"/>
          <w:i/>
          <w:sz w:val="28"/>
          <w:szCs w:val="28"/>
        </w:rPr>
        <w:t xml:space="preserve">Roman (1819). </w:t>
      </w:r>
      <w:r w:rsidR="00911317" w:rsidRPr="00A168B6">
        <w:rPr>
          <w:rFonts w:ascii="Times New Roman" w:hAnsi="Times New Roman"/>
          <w:i/>
          <w:sz w:val="28"/>
          <w:szCs w:val="28"/>
        </w:rPr>
        <w:t>Un romanzo</w:t>
      </w:r>
      <w:r w:rsidR="0072140F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911317" w:rsidRPr="00A168B6">
        <w:rPr>
          <w:rFonts w:ascii="Times New Roman" w:hAnsi="Times New Roman"/>
          <w:i/>
          <w:sz w:val="28"/>
          <w:szCs w:val="28"/>
        </w:rPr>
        <w:t xml:space="preserve">per </w:t>
      </w:r>
      <w:proofErr w:type="spellStart"/>
      <w:r w:rsidR="00911317" w:rsidRPr="00A168B6">
        <w:rPr>
          <w:rFonts w:ascii="Times New Roman" w:hAnsi="Times New Roman"/>
          <w:i/>
          <w:sz w:val="28"/>
          <w:szCs w:val="28"/>
        </w:rPr>
        <w:t>Métilde</w:t>
      </w:r>
      <w:proofErr w:type="spellEnd"/>
      <w:r w:rsidR="00911317" w:rsidRPr="00A168B6">
        <w:rPr>
          <w:rFonts w:ascii="Times New Roman" w:hAnsi="Times New Roman"/>
          <w:sz w:val="28"/>
          <w:szCs w:val="28"/>
        </w:rPr>
        <w:t xml:space="preserve">. </w:t>
      </w:r>
      <w:r w:rsidR="00AE155E" w:rsidRPr="00A168B6">
        <w:rPr>
          <w:rFonts w:ascii="Times New Roman" w:hAnsi="Times New Roman"/>
          <w:sz w:val="28"/>
          <w:szCs w:val="28"/>
        </w:rPr>
        <w:t xml:space="preserve">A cura di </w:t>
      </w:r>
      <w:r w:rsidR="00E55F25" w:rsidRPr="00A168B6">
        <w:rPr>
          <w:rFonts w:ascii="Times New Roman" w:hAnsi="Times New Roman"/>
          <w:sz w:val="28"/>
          <w:szCs w:val="28"/>
        </w:rPr>
        <w:t xml:space="preserve">A. BOTTACIN. </w:t>
      </w:r>
      <w:r w:rsidR="007A7EA3" w:rsidRPr="00A168B6">
        <w:rPr>
          <w:rFonts w:ascii="Times New Roman" w:hAnsi="Times New Roman"/>
          <w:sz w:val="28"/>
          <w:szCs w:val="28"/>
        </w:rPr>
        <w:t>Milano, La Vita F</w:t>
      </w:r>
      <w:r w:rsidR="00911317" w:rsidRPr="00A168B6">
        <w:rPr>
          <w:rFonts w:ascii="Times New Roman" w:hAnsi="Times New Roman"/>
          <w:sz w:val="28"/>
          <w:szCs w:val="28"/>
        </w:rPr>
        <w:t xml:space="preserve">elice, </w:t>
      </w:r>
      <w:r w:rsidR="00AE155E" w:rsidRPr="00A168B6">
        <w:rPr>
          <w:rFonts w:ascii="Times New Roman" w:hAnsi="Times New Roman"/>
          <w:sz w:val="28"/>
          <w:szCs w:val="28"/>
        </w:rPr>
        <w:t>2013.</w:t>
      </w:r>
    </w:p>
    <w:p w14:paraId="4C3C51FA" w14:textId="32C71105" w:rsidR="00AE155E" w:rsidRPr="00A168B6" w:rsidRDefault="0072005D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7</w:t>
      </w:r>
      <w:r w:rsidR="00A506E8" w:rsidRPr="00A168B6">
        <w:rPr>
          <w:rFonts w:ascii="Times New Roman" w:hAnsi="Times New Roman"/>
          <w:sz w:val="28"/>
          <w:szCs w:val="28"/>
        </w:rPr>
        <w:t>9</w:t>
      </w:r>
      <w:r w:rsidR="00AE155E" w:rsidRPr="00A168B6">
        <w:rPr>
          <w:rFonts w:ascii="Times New Roman" w:hAnsi="Times New Roman"/>
          <w:sz w:val="28"/>
          <w:szCs w:val="28"/>
        </w:rPr>
        <w:t xml:space="preserve">) A. BOTTACIN, </w:t>
      </w:r>
      <w:r w:rsidR="00AE155E" w:rsidRPr="00A168B6">
        <w:rPr>
          <w:rFonts w:ascii="Times New Roman" w:hAnsi="Times New Roman"/>
          <w:i/>
          <w:sz w:val="28"/>
          <w:szCs w:val="28"/>
        </w:rPr>
        <w:t>Saggi Stendhaliani,</w:t>
      </w:r>
      <w:r w:rsidR="00AE155E" w:rsidRPr="00A168B6">
        <w:rPr>
          <w:rFonts w:ascii="Times New Roman" w:hAnsi="Times New Roman"/>
          <w:sz w:val="28"/>
          <w:szCs w:val="28"/>
        </w:rPr>
        <w:t xml:space="preserve"> Moncalieri, Ed. del C.I.R.V.I., 2013</w:t>
      </w:r>
      <w:r w:rsidR="00B5220E" w:rsidRPr="00A168B6">
        <w:rPr>
          <w:rFonts w:ascii="Times New Roman" w:hAnsi="Times New Roman"/>
          <w:sz w:val="28"/>
          <w:szCs w:val="28"/>
        </w:rPr>
        <w:t>.</w:t>
      </w:r>
    </w:p>
    <w:p w14:paraId="4121C261" w14:textId="0E4D023D" w:rsidR="0072005D" w:rsidRPr="00A168B6" w:rsidRDefault="00A506E8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80</w:t>
      </w:r>
      <w:r w:rsidR="0041675F" w:rsidRPr="00A168B6">
        <w:rPr>
          <w:rFonts w:ascii="Times New Roman" w:hAnsi="Times New Roman"/>
          <w:sz w:val="28"/>
          <w:szCs w:val="28"/>
        </w:rPr>
        <w:t xml:space="preserve">) </w:t>
      </w:r>
      <w:r w:rsidR="0041675F" w:rsidRPr="00A168B6">
        <w:rPr>
          <w:rFonts w:ascii="Times New Roman" w:hAnsi="Times New Roman"/>
          <w:i/>
          <w:sz w:val="28"/>
          <w:szCs w:val="28"/>
        </w:rPr>
        <w:t xml:space="preserve">Une lettre </w:t>
      </w:r>
      <w:proofErr w:type="spellStart"/>
      <w:r w:rsidR="0041675F" w:rsidRPr="00A168B6">
        <w:rPr>
          <w:rFonts w:ascii="Times New Roman" w:hAnsi="Times New Roman"/>
          <w:i/>
          <w:sz w:val="28"/>
          <w:szCs w:val="28"/>
        </w:rPr>
        <w:t>inédite</w:t>
      </w:r>
      <w:proofErr w:type="spellEnd"/>
      <w:r w:rsidR="0041675F" w:rsidRPr="00A168B6">
        <w:rPr>
          <w:rFonts w:ascii="Times New Roman" w:hAnsi="Times New Roman"/>
          <w:i/>
          <w:sz w:val="28"/>
          <w:szCs w:val="28"/>
        </w:rPr>
        <w:t xml:space="preserve"> de Vincenzo </w:t>
      </w:r>
      <w:proofErr w:type="spellStart"/>
      <w:r w:rsidR="0041675F"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="0041675F" w:rsidRPr="00A168B6">
        <w:rPr>
          <w:rFonts w:ascii="Times New Roman" w:hAnsi="Times New Roman"/>
          <w:i/>
          <w:sz w:val="28"/>
          <w:szCs w:val="28"/>
        </w:rPr>
        <w:t xml:space="preserve"> à son </w:t>
      </w:r>
      <w:proofErr w:type="spellStart"/>
      <w:r w:rsidR="0041675F" w:rsidRPr="00A168B6">
        <w:rPr>
          <w:rFonts w:ascii="Times New Roman" w:hAnsi="Times New Roman"/>
          <w:i/>
          <w:sz w:val="28"/>
          <w:szCs w:val="28"/>
        </w:rPr>
        <w:t>frère</w:t>
      </w:r>
      <w:proofErr w:type="spellEnd"/>
      <w:r w:rsidR="0041675F" w:rsidRPr="00A168B6">
        <w:rPr>
          <w:rFonts w:ascii="Times New Roman" w:hAnsi="Times New Roman"/>
          <w:i/>
          <w:sz w:val="28"/>
          <w:szCs w:val="28"/>
        </w:rPr>
        <w:t xml:space="preserve"> Antonio </w:t>
      </w:r>
      <w:r w:rsidR="00DA4DA0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895865" w:rsidRPr="00A168B6">
        <w:rPr>
          <w:rFonts w:ascii="Times New Roman" w:hAnsi="Times New Roman"/>
          <w:iCs/>
          <w:sz w:val="28"/>
          <w:szCs w:val="28"/>
        </w:rPr>
        <w:t>a cura di A. BOTTACIN</w:t>
      </w:r>
      <w:r w:rsidR="00895865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B0755D" w:rsidRPr="00A168B6">
        <w:rPr>
          <w:rFonts w:ascii="Times New Roman" w:hAnsi="Times New Roman"/>
          <w:sz w:val="28"/>
          <w:szCs w:val="28"/>
        </w:rPr>
        <w:t xml:space="preserve">in </w:t>
      </w:r>
      <w:r w:rsidR="00B0755D" w:rsidRPr="00A168B6">
        <w:rPr>
          <w:rFonts w:ascii="Times New Roman" w:hAnsi="Times New Roman"/>
          <w:i/>
          <w:iCs/>
          <w:sz w:val="28"/>
          <w:szCs w:val="28"/>
        </w:rPr>
        <w:t>L’</w:t>
      </w:r>
      <w:proofErr w:type="spellStart"/>
      <w:r w:rsidR="00B0755D" w:rsidRPr="00A168B6">
        <w:rPr>
          <w:rFonts w:ascii="Times New Roman" w:hAnsi="Times New Roman"/>
          <w:i/>
          <w:iCs/>
          <w:sz w:val="28"/>
          <w:szCs w:val="28"/>
        </w:rPr>
        <w:t>Année</w:t>
      </w:r>
      <w:proofErr w:type="spellEnd"/>
      <w:r w:rsidR="00B0755D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B0755D" w:rsidRPr="00A168B6">
        <w:rPr>
          <w:rFonts w:ascii="Times New Roman" w:hAnsi="Times New Roman"/>
          <w:i/>
          <w:iCs/>
          <w:sz w:val="28"/>
          <w:szCs w:val="28"/>
        </w:rPr>
        <w:t>Stendhalienne</w:t>
      </w:r>
      <w:proofErr w:type="spellEnd"/>
      <w:r w:rsidR="00B0755D" w:rsidRPr="00A168B6">
        <w:rPr>
          <w:rFonts w:ascii="Times New Roman" w:hAnsi="Times New Roman"/>
          <w:i/>
          <w:iCs/>
          <w:sz w:val="28"/>
          <w:szCs w:val="28"/>
        </w:rPr>
        <w:t>,</w:t>
      </w:r>
      <w:r w:rsidR="00B0755D" w:rsidRPr="00A168B6">
        <w:rPr>
          <w:rFonts w:ascii="Times New Roman" w:hAnsi="Times New Roman"/>
          <w:sz w:val="28"/>
          <w:szCs w:val="28"/>
        </w:rPr>
        <w:t xml:space="preserve"> n.</w:t>
      </w:r>
      <w:r w:rsidR="0041675F" w:rsidRPr="00A168B6">
        <w:rPr>
          <w:rFonts w:ascii="Times New Roman" w:hAnsi="Times New Roman"/>
          <w:sz w:val="28"/>
          <w:szCs w:val="28"/>
        </w:rPr>
        <w:t xml:space="preserve"> 12 (2013), pp.</w:t>
      </w:r>
      <w:r w:rsidR="007935AA" w:rsidRPr="00A168B6">
        <w:rPr>
          <w:rFonts w:ascii="Times New Roman" w:hAnsi="Times New Roman"/>
          <w:sz w:val="28"/>
          <w:szCs w:val="28"/>
        </w:rPr>
        <w:t xml:space="preserve"> 361-65.</w:t>
      </w:r>
    </w:p>
    <w:p w14:paraId="472AE5EB" w14:textId="2A552A43" w:rsidR="00BA4DA8" w:rsidRPr="00A168B6" w:rsidRDefault="0072005D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A506E8" w:rsidRPr="00A168B6">
        <w:rPr>
          <w:rFonts w:ascii="Times New Roman" w:hAnsi="Times New Roman"/>
          <w:sz w:val="28"/>
          <w:szCs w:val="28"/>
        </w:rPr>
        <w:t>1</w:t>
      </w:r>
      <w:r w:rsidR="008F54B4" w:rsidRPr="00A168B6">
        <w:rPr>
          <w:rFonts w:ascii="Times New Roman" w:hAnsi="Times New Roman"/>
          <w:sz w:val="28"/>
          <w:szCs w:val="28"/>
        </w:rPr>
        <w:t>)</w:t>
      </w:r>
      <w:r w:rsidR="00117672" w:rsidRPr="00A168B6">
        <w:rPr>
          <w:rFonts w:ascii="Times New Roman" w:hAnsi="Times New Roman"/>
          <w:sz w:val="28"/>
          <w:szCs w:val="28"/>
        </w:rPr>
        <w:t xml:space="preserve">A. BOTTACIN, </w:t>
      </w:r>
      <w:r w:rsidR="008F54B4" w:rsidRPr="00A168B6">
        <w:rPr>
          <w:rFonts w:ascii="Times New Roman" w:hAnsi="Times New Roman"/>
          <w:i/>
          <w:sz w:val="28"/>
          <w:szCs w:val="28"/>
        </w:rPr>
        <w:t>L’oggetto ritrovato. Il console Stendhal “apprendista archeologo” nel feudo di Luciano Bonaparte Principe di Canino</w:t>
      </w:r>
      <w:r w:rsidR="008F54B4" w:rsidRPr="00A168B6">
        <w:rPr>
          <w:rFonts w:ascii="Times New Roman" w:hAnsi="Times New Roman"/>
          <w:sz w:val="28"/>
          <w:szCs w:val="28"/>
        </w:rPr>
        <w:t xml:space="preserve"> in </w:t>
      </w:r>
      <w:r w:rsidR="003124EF" w:rsidRPr="00A168B6">
        <w:rPr>
          <w:rFonts w:ascii="Times New Roman" w:hAnsi="Times New Roman"/>
          <w:i/>
          <w:sz w:val="28"/>
          <w:szCs w:val="28"/>
        </w:rPr>
        <w:t>1814-2014 Duecentesimo</w:t>
      </w:r>
      <w:r w:rsidR="000D1329" w:rsidRPr="00A168B6">
        <w:rPr>
          <w:rFonts w:ascii="Times New Roman" w:hAnsi="Times New Roman"/>
          <w:i/>
          <w:sz w:val="28"/>
          <w:szCs w:val="28"/>
        </w:rPr>
        <w:t xml:space="preserve"> del Principato di Canino</w:t>
      </w:r>
      <w:r w:rsidR="000D1329" w:rsidRPr="00A168B6">
        <w:rPr>
          <w:rFonts w:ascii="Times New Roman" w:hAnsi="Times New Roman"/>
          <w:sz w:val="28"/>
          <w:szCs w:val="28"/>
        </w:rPr>
        <w:t>.</w:t>
      </w:r>
      <w:r w:rsidR="004F1490" w:rsidRPr="00A168B6">
        <w:rPr>
          <w:rFonts w:ascii="Times New Roman" w:hAnsi="Times New Roman"/>
          <w:sz w:val="28"/>
          <w:szCs w:val="28"/>
        </w:rPr>
        <w:t xml:space="preserve"> </w:t>
      </w:r>
      <w:r w:rsidR="004F1490" w:rsidRPr="00A168B6">
        <w:rPr>
          <w:rFonts w:ascii="Times New Roman" w:hAnsi="Times New Roman"/>
          <w:i/>
          <w:sz w:val="28"/>
          <w:szCs w:val="28"/>
        </w:rPr>
        <w:t xml:space="preserve">Canino. </w:t>
      </w:r>
      <w:r w:rsidR="003B496A" w:rsidRPr="00A168B6">
        <w:rPr>
          <w:rFonts w:ascii="Times New Roman" w:hAnsi="Times New Roman"/>
          <w:i/>
          <w:sz w:val="28"/>
          <w:szCs w:val="28"/>
        </w:rPr>
        <w:t>Museo a cielo aperto di Luciano Bonaparte.</w:t>
      </w:r>
      <w:r w:rsidR="003B496A" w:rsidRPr="00A168B6">
        <w:rPr>
          <w:rFonts w:ascii="Times New Roman" w:hAnsi="Times New Roman"/>
          <w:sz w:val="28"/>
          <w:szCs w:val="28"/>
        </w:rPr>
        <w:t xml:space="preserve"> </w:t>
      </w:r>
      <w:r w:rsidR="000D1329" w:rsidRPr="00A168B6">
        <w:rPr>
          <w:rFonts w:ascii="Times New Roman" w:hAnsi="Times New Roman"/>
          <w:sz w:val="28"/>
          <w:szCs w:val="28"/>
        </w:rPr>
        <w:t xml:space="preserve">A cura di M. MARRONI. </w:t>
      </w:r>
      <w:r w:rsidR="00211056" w:rsidRPr="00A168B6">
        <w:rPr>
          <w:rFonts w:ascii="Times New Roman" w:hAnsi="Times New Roman"/>
          <w:sz w:val="28"/>
          <w:szCs w:val="28"/>
        </w:rPr>
        <w:t>Montefi</w:t>
      </w:r>
      <w:r w:rsidR="00B73772" w:rsidRPr="00A168B6">
        <w:rPr>
          <w:rFonts w:ascii="Times New Roman" w:hAnsi="Times New Roman"/>
          <w:sz w:val="28"/>
          <w:szCs w:val="28"/>
        </w:rPr>
        <w:t>ascone</w:t>
      </w:r>
      <w:r w:rsidR="00211056" w:rsidRPr="00A168B6">
        <w:rPr>
          <w:rFonts w:ascii="Times New Roman" w:hAnsi="Times New Roman"/>
          <w:sz w:val="28"/>
          <w:szCs w:val="28"/>
        </w:rPr>
        <w:t xml:space="preserve"> (VT), </w:t>
      </w:r>
      <w:proofErr w:type="spellStart"/>
      <w:r w:rsidR="00211056" w:rsidRPr="00A168B6">
        <w:rPr>
          <w:rFonts w:ascii="Times New Roman" w:hAnsi="Times New Roman"/>
          <w:sz w:val="28"/>
          <w:szCs w:val="28"/>
        </w:rPr>
        <w:t>Tip</w:t>
      </w:r>
      <w:proofErr w:type="spellEnd"/>
      <w:r w:rsidR="00211056" w:rsidRPr="00A168B6">
        <w:rPr>
          <w:rFonts w:ascii="Times New Roman" w:hAnsi="Times New Roman"/>
          <w:sz w:val="28"/>
          <w:szCs w:val="28"/>
        </w:rPr>
        <w:t>. Silvio Pellico, 2014, pp. 63-65.</w:t>
      </w:r>
    </w:p>
    <w:p w14:paraId="53C34AAD" w14:textId="44AC060A" w:rsidR="007F2AE4" w:rsidRPr="00A168B6" w:rsidRDefault="00536B16" w:rsidP="0066775B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A506E8" w:rsidRPr="00A168B6">
        <w:rPr>
          <w:rFonts w:ascii="Times New Roman" w:hAnsi="Times New Roman"/>
          <w:sz w:val="28"/>
          <w:szCs w:val="28"/>
        </w:rPr>
        <w:t>2</w:t>
      </w:r>
      <w:r w:rsidR="00B0755D" w:rsidRPr="00A168B6">
        <w:rPr>
          <w:rFonts w:ascii="Times New Roman" w:hAnsi="Times New Roman"/>
          <w:sz w:val="28"/>
          <w:szCs w:val="28"/>
        </w:rPr>
        <w:t xml:space="preserve">) </w:t>
      </w:r>
      <w:r w:rsidR="00B0755D" w:rsidRPr="00A168B6">
        <w:rPr>
          <w:rFonts w:ascii="Times New Roman" w:hAnsi="Times New Roman"/>
          <w:i/>
          <w:sz w:val="28"/>
          <w:szCs w:val="28"/>
        </w:rPr>
        <w:t>Piccolo Dizionario Musicale Stendhaliano.</w:t>
      </w:r>
      <w:r w:rsidR="00B0755D" w:rsidRPr="00A168B6">
        <w:rPr>
          <w:rFonts w:ascii="Times New Roman" w:hAnsi="Times New Roman"/>
          <w:sz w:val="28"/>
          <w:szCs w:val="28"/>
        </w:rPr>
        <w:t xml:space="preserve"> A cura di A. BOTTACIN</w:t>
      </w:r>
      <w:r w:rsidR="002727A4" w:rsidRPr="00A168B6">
        <w:rPr>
          <w:rFonts w:ascii="Times New Roman" w:hAnsi="Times New Roman"/>
          <w:sz w:val="28"/>
          <w:szCs w:val="28"/>
        </w:rPr>
        <w:t>. Pref. d</w:t>
      </w:r>
      <w:r w:rsidR="00A733CE" w:rsidRPr="00A168B6">
        <w:rPr>
          <w:rFonts w:ascii="Times New Roman" w:hAnsi="Times New Roman"/>
          <w:sz w:val="28"/>
          <w:szCs w:val="28"/>
        </w:rPr>
        <w:t xml:space="preserve">i </w:t>
      </w:r>
      <w:r w:rsidR="002727A4" w:rsidRPr="00A168B6">
        <w:rPr>
          <w:rFonts w:ascii="Times New Roman" w:hAnsi="Times New Roman"/>
          <w:sz w:val="28"/>
          <w:szCs w:val="28"/>
        </w:rPr>
        <w:t xml:space="preserve">S. ESQUIER. </w:t>
      </w:r>
      <w:r w:rsidR="00FB58DF" w:rsidRPr="00A168B6">
        <w:rPr>
          <w:rFonts w:ascii="Times New Roman" w:hAnsi="Times New Roman"/>
          <w:sz w:val="28"/>
          <w:szCs w:val="28"/>
        </w:rPr>
        <w:t>Milano, La Vita Felice, 2016</w:t>
      </w:r>
      <w:r w:rsidR="00D73701" w:rsidRPr="00A168B6">
        <w:rPr>
          <w:rFonts w:ascii="Times New Roman" w:hAnsi="Times New Roman"/>
          <w:sz w:val="28"/>
          <w:szCs w:val="28"/>
        </w:rPr>
        <w:t>.</w:t>
      </w:r>
    </w:p>
    <w:p w14:paraId="0614B4AE" w14:textId="33D3F09A" w:rsidR="00F95A02" w:rsidRPr="00A168B6" w:rsidRDefault="0066775B" w:rsidP="0066775B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5715B3" w:rsidRPr="00A168B6">
        <w:rPr>
          <w:rFonts w:ascii="Times New Roman" w:hAnsi="Times New Roman"/>
          <w:sz w:val="28"/>
          <w:szCs w:val="28"/>
        </w:rPr>
        <w:t>3</w:t>
      </w:r>
      <w:r w:rsidRPr="00A168B6">
        <w:rPr>
          <w:rFonts w:ascii="Times New Roman" w:hAnsi="Times New Roman"/>
          <w:sz w:val="28"/>
          <w:szCs w:val="28"/>
        </w:rPr>
        <w:t>) STENDHAL,</w:t>
      </w:r>
      <w:r w:rsidR="00536B16" w:rsidRPr="00A168B6">
        <w:rPr>
          <w:rFonts w:ascii="Times New Roman" w:hAnsi="Times New Roman"/>
          <w:sz w:val="28"/>
          <w:szCs w:val="28"/>
        </w:rPr>
        <w:t xml:space="preserve"> </w:t>
      </w:r>
      <w:r w:rsidR="00536B16" w:rsidRPr="00A168B6">
        <w:rPr>
          <w:rFonts w:ascii="Times New Roman" w:hAnsi="Times New Roman"/>
          <w:i/>
          <w:sz w:val="28"/>
          <w:szCs w:val="28"/>
        </w:rPr>
        <w:t>Aneddoto italiano tratto da una cronaca milanes</w:t>
      </w:r>
      <w:r w:rsidRPr="00A168B6">
        <w:rPr>
          <w:rFonts w:ascii="Times New Roman" w:hAnsi="Times New Roman"/>
          <w:i/>
          <w:sz w:val="28"/>
          <w:szCs w:val="28"/>
        </w:rPr>
        <w:t xml:space="preserve">e del </w:t>
      </w:r>
      <w:r w:rsidR="001735EB" w:rsidRPr="00A168B6">
        <w:rPr>
          <w:rFonts w:ascii="Times New Roman" w:hAnsi="Times New Roman"/>
          <w:i/>
          <w:sz w:val="28"/>
          <w:szCs w:val="28"/>
        </w:rPr>
        <w:t xml:space="preserve">Sedicesimo </w:t>
      </w:r>
      <w:r w:rsidRPr="00A168B6">
        <w:rPr>
          <w:rFonts w:ascii="Times New Roman" w:hAnsi="Times New Roman"/>
          <w:i/>
          <w:sz w:val="28"/>
          <w:szCs w:val="28"/>
        </w:rPr>
        <w:t>secolo.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735EB" w:rsidRPr="00A168B6">
        <w:rPr>
          <w:rFonts w:ascii="Times New Roman" w:hAnsi="Times New Roman"/>
          <w:sz w:val="28"/>
          <w:szCs w:val="28"/>
        </w:rPr>
        <w:t xml:space="preserve">A cura di A. BOTTACIN. </w:t>
      </w:r>
      <w:r w:rsidRPr="00A168B6">
        <w:rPr>
          <w:rFonts w:ascii="Times New Roman" w:hAnsi="Times New Roman"/>
          <w:sz w:val="28"/>
          <w:szCs w:val="28"/>
        </w:rPr>
        <w:t>Pref. di A</w:t>
      </w:r>
      <w:r w:rsidR="00B55326" w:rsidRPr="00A168B6">
        <w:rPr>
          <w:rFonts w:ascii="Times New Roman" w:hAnsi="Times New Roman"/>
          <w:sz w:val="28"/>
          <w:szCs w:val="28"/>
        </w:rPr>
        <w:t xml:space="preserve">. COLLET. </w:t>
      </w:r>
      <w:r w:rsidR="006C590C" w:rsidRPr="00A168B6">
        <w:rPr>
          <w:rFonts w:ascii="Times New Roman" w:hAnsi="Times New Roman"/>
          <w:sz w:val="28"/>
          <w:szCs w:val="28"/>
        </w:rPr>
        <w:t>Testo francese a fronte</w:t>
      </w:r>
      <w:r w:rsidR="009A0F23" w:rsidRPr="00A168B6">
        <w:rPr>
          <w:rFonts w:ascii="Times New Roman" w:hAnsi="Times New Roman"/>
          <w:sz w:val="28"/>
          <w:szCs w:val="28"/>
        </w:rPr>
        <w:t>. Milano, La V</w:t>
      </w:r>
      <w:r w:rsidR="006C590C" w:rsidRPr="00A168B6">
        <w:rPr>
          <w:rFonts w:ascii="Times New Roman" w:hAnsi="Times New Roman"/>
          <w:sz w:val="28"/>
          <w:szCs w:val="28"/>
        </w:rPr>
        <w:t>ita felice, 2017, pp. 95.</w:t>
      </w:r>
    </w:p>
    <w:p w14:paraId="636424EA" w14:textId="05E67ABB" w:rsidR="00246BE2" w:rsidRPr="00A168B6" w:rsidRDefault="00F95A02" w:rsidP="0066775B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>8</w:t>
      </w:r>
      <w:r w:rsidR="005715B3" w:rsidRPr="00A168B6">
        <w:rPr>
          <w:rFonts w:ascii="Times New Roman" w:hAnsi="Times New Roman"/>
          <w:sz w:val="28"/>
          <w:szCs w:val="28"/>
        </w:rPr>
        <w:t>4</w:t>
      </w:r>
      <w:r w:rsidRPr="00A168B6">
        <w:rPr>
          <w:rFonts w:ascii="Times New Roman" w:hAnsi="Times New Roman"/>
          <w:sz w:val="28"/>
          <w:szCs w:val="28"/>
        </w:rPr>
        <w:t xml:space="preserve">) A. BOTTACIN, </w:t>
      </w:r>
      <w:r w:rsidR="00B86725" w:rsidRPr="00A168B6">
        <w:rPr>
          <w:rFonts w:ascii="Times New Roman" w:hAnsi="Times New Roman"/>
          <w:sz w:val="28"/>
          <w:szCs w:val="28"/>
        </w:rPr>
        <w:t>“</w:t>
      </w:r>
      <w:r w:rsidR="00537762" w:rsidRPr="00A168B6">
        <w:rPr>
          <w:rFonts w:ascii="Times New Roman" w:hAnsi="Times New Roman"/>
          <w:i/>
          <w:sz w:val="28"/>
          <w:szCs w:val="28"/>
        </w:rPr>
        <w:t>F</w:t>
      </w:r>
      <w:r w:rsidR="00B86725" w:rsidRPr="00A168B6">
        <w:rPr>
          <w:rFonts w:ascii="Times New Roman" w:hAnsi="Times New Roman"/>
          <w:i/>
          <w:sz w:val="28"/>
          <w:szCs w:val="28"/>
        </w:rPr>
        <w:t>orestieri”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B86725" w:rsidRPr="00A168B6">
        <w:rPr>
          <w:rFonts w:ascii="Times New Roman" w:hAnsi="Times New Roman"/>
          <w:i/>
          <w:sz w:val="28"/>
          <w:szCs w:val="28"/>
        </w:rPr>
        <w:t>francesi</w:t>
      </w:r>
      <w:r w:rsidRPr="00A168B6">
        <w:rPr>
          <w:rFonts w:ascii="Times New Roman" w:hAnsi="Times New Roman"/>
          <w:i/>
          <w:sz w:val="28"/>
          <w:szCs w:val="28"/>
        </w:rPr>
        <w:t xml:space="preserve"> alla scoperta di Bologna: da Stendhal a Théophile Gautier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="008B4EFA" w:rsidRPr="00A168B6">
        <w:rPr>
          <w:rFonts w:ascii="Times New Roman" w:hAnsi="Times New Roman"/>
          <w:sz w:val="28"/>
          <w:szCs w:val="28"/>
        </w:rPr>
        <w:t xml:space="preserve">AA.VV., </w:t>
      </w:r>
      <w:r w:rsidR="008B4EFA" w:rsidRPr="00A168B6">
        <w:rPr>
          <w:rFonts w:ascii="Times New Roman" w:hAnsi="Times New Roman"/>
          <w:i/>
          <w:sz w:val="28"/>
          <w:szCs w:val="28"/>
        </w:rPr>
        <w:t xml:space="preserve">Gioachino </w:t>
      </w:r>
      <w:r w:rsidR="006F3B9E" w:rsidRPr="00A168B6">
        <w:rPr>
          <w:rFonts w:ascii="Times New Roman" w:hAnsi="Times New Roman"/>
          <w:i/>
          <w:sz w:val="28"/>
          <w:szCs w:val="28"/>
        </w:rPr>
        <w:t>in</w:t>
      </w:r>
      <w:r w:rsidR="008B4EFA" w:rsidRPr="00A168B6">
        <w:rPr>
          <w:rFonts w:ascii="Times New Roman" w:hAnsi="Times New Roman"/>
          <w:i/>
          <w:sz w:val="28"/>
          <w:szCs w:val="28"/>
        </w:rPr>
        <w:t xml:space="preserve"> Bologna</w:t>
      </w:r>
      <w:r w:rsidR="006F3B9E" w:rsidRPr="00A168B6">
        <w:rPr>
          <w:rFonts w:ascii="Times New Roman" w:hAnsi="Times New Roman"/>
          <w:sz w:val="28"/>
          <w:szCs w:val="28"/>
        </w:rPr>
        <w:t xml:space="preserve">. </w:t>
      </w:r>
      <w:r w:rsidR="006F3B9E" w:rsidRPr="00A168B6">
        <w:rPr>
          <w:rFonts w:ascii="Times New Roman" w:hAnsi="Times New Roman"/>
          <w:i/>
          <w:sz w:val="28"/>
          <w:szCs w:val="28"/>
        </w:rPr>
        <w:t>Mezzo secolo di società e cultura cittadina convissuto con Rossini e la sua musica.</w:t>
      </w:r>
      <w:r w:rsidR="006F3B9E" w:rsidRPr="00A168B6">
        <w:rPr>
          <w:rFonts w:ascii="Times New Roman" w:hAnsi="Times New Roman"/>
          <w:sz w:val="28"/>
          <w:szCs w:val="28"/>
        </w:rPr>
        <w:t xml:space="preserve"> A cura di J. BENTINI e P. MIOLI, </w:t>
      </w:r>
      <w:r w:rsidR="00B31D06" w:rsidRPr="00A168B6">
        <w:rPr>
          <w:rFonts w:ascii="Times New Roman" w:hAnsi="Times New Roman"/>
          <w:sz w:val="28"/>
          <w:szCs w:val="28"/>
        </w:rPr>
        <w:t xml:space="preserve"> Bologna</w:t>
      </w:r>
      <w:r w:rsidR="006F3B9E" w:rsidRPr="00A168B6">
        <w:rPr>
          <w:rFonts w:ascii="Times New Roman" w:hAnsi="Times New Roman"/>
          <w:sz w:val="28"/>
          <w:szCs w:val="28"/>
        </w:rPr>
        <w:t>, Ed.</w:t>
      </w:r>
      <w:r w:rsidR="00B31D06" w:rsidRPr="00A168B6">
        <w:rPr>
          <w:rFonts w:ascii="Times New Roman" w:hAnsi="Times New Roman"/>
          <w:sz w:val="28"/>
          <w:szCs w:val="28"/>
        </w:rPr>
        <w:t xml:space="preserve"> Pen</w:t>
      </w:r>
      <w:r w:rsidR="00B86725" w:rsidRPr="00A168B6">
        <w:rPr>
          <w:rFonts w:ascii="Times New Roman" w:hAnsi="Times New Roman"/>
          <w:sz w:val="28"/>
          <w:szCs w:val="28"/>
        </w:rPr>
        <w:t>d</w:t>
      </w:r>
      <w:r w:rsidR="00B31D06" w:rsidRPr="00A168B6">
        <w:rPr>
          <w:rFonts w:ascii="Times New Roman" w:hAnsi="Times New Roman"/>
          <w:sz w:val="28"/>
          <w:szCs w:val="28"/>
        </w:rPr>
        <w:t>ragon, 2018, pp. 247-65.</w:t>
      </w:r>
    </w:p>
    <w:p w14:paraId="13E91D92" w14:textId="740A55A5" w:rsidR="00246BE2" w:rsidRPr="00A168B6" w:rsidRDefault="00246BE2" w:rsidP="00246BE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5715B3" w:rsidRPr="00A168B6">
        <w:rPr>
          <w:rFonts w:ascii="Times New Roman" w:hAnsi="Times New Roman"/>
          <w:sz w:val="28"/>
          <w:szCs w:val="28"/>
        </w:rPr>
        <w:t>5</w:t>
      </w:r>
      <w:r w:rsidRPr="00A168B6">
        <w:rPr>
          <w:rFonts w:ascii="Times New Roman" w:hAnsi="Times New Roman"/>
          <w:sz w:val="28"/>
          <w:szCs w:val="28"/>
        </w:rPr>
        <w:t xml:space="preserve">) A. BOTTACIN, </w:t>
      </w:r>
      <w:r w:rsidRPr="00A168B6">
        <w:rPr>
          <w:rFonts w:ascii="Times New Roman" w:hAnsi="Times New Roman"/>
          <w:i/>
          <w:sz w:val="28"/>
          <w:szCs w:val="28"/>
        </w:rPr>
        <w:t>Una identificazione con la Bellezza: il viaggio in Brianza di Stendhal nell’estate del 1818</w:t>
      </w:r>
      <w:r w:rsidRPr="00A168B6">
        <w:rPr>
          <w:rFonts w:ascii="Times New Roman" w:hAnsi="Times New Roman"/>
          <w:sz w:val="28"/>
          <w:szCs w:val="28"/>
        </w:rPr>
        <w:t xml:space="preserve">. </w:t>
      </w:r>
      <w:r w:rsidR="0024105A" w:rsidRPr="00A168B6">
        <w:rPr>
          <w:rFonts w:ascii="Times New Roman" w:hAnsi="Times New Roman"/>
          <w:sz w:val="28"/>
          <w:szCs w:val="28"/>
        </w:rPr>
        <w:t xml:space="preserve">(In </w:t>
      </w:r>
      <w:r w:rsidRPr="00A168B6">
        <w:rPr>
          <w:rFonts w:ascii="Times New Roman" w:hAnsi="Times New Roman"/>
          <w:sz w:val="28"/>
          <w:szCs w:val="28"/>
        </w:rPr>
        <w:t xml:space="preserve">occasione </w:t>
      </w:r>
      <w:r w:rsidR="0024105A" w:rsidRPr="00A168B6">
        <w:rPr>
          <w:rFonts w:ascii="Times New Roman" w:hAnsi="Times New Roman"/>
          <w:sz w:val="28"/>
          <w:szCs w:val="28"/>
        </w:rPr>
        <w:t>dell’</w:t>
      </w:r>
      <w:r w:rsidRPr="00A168B6">
        <w:rPr>
          <w:rFonts w:ascii="Times New Roman" w:hAnsi="Times New Roman"/>
          <w:sz w:val="28"/>
          <w:szCs w:val="28"/>
        </w:rPr>
        <w:t xml:space="preserve">anniversario del viaggio </w:t>
      </w:r>
      <w:r w:rsidR="00375244" w:rsidRPr="00A168B6">
        <w:rPr>
          <w:rFonts w:ascii="Times New Roman" w:hAnsi="Times New Roman"/>
          <w:sz w:val="28"/>
          <w:szCs w:val="28"/>
        </w:rPr>
        <w:t xml:space="preserve">stendhaliano </w:t>
      </w:r>
      <w:r w:rsidRPr="00A168B6">
        <w:rPr>
          <w:rFonts w:ascii="Times New Roman" w:hAnsi="Times New Roman"/>
          <w:sz w:val="28"/>
          <w:szCs w:val="28"/>
        </w:rPr>
        <w:t>del 1818</w:t>
      </w:r>
      <w:r w:rsidR="0024105A" w:rsidRPr="00A168B6">
        <w:rPr>
          <w:rFonts w:ascii="Times New Roman" w:hAnsi="Times New Roman"/>
          <w:sz w:val="28"/>
          <w:szCs w:val="28"/>
        </w:rPr>
        <w:t>)</w:t>
      </w:r>
      <w:r w:rsidR="007441D3" w:rsidRPr="00A168B6">
        <w:rPr>
          <w:rFonts w:ascii="Times New Roman" w:hAnsi="Times New Roman"/>
          <w:sz w:val="28"/>
          <w:szCs w:val="28"/>
        </w:rPr>
        <w:t xml:space="preserve"> in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24105A" w:rsidRPr="00A168B6">
        <w:rPr>
          <w:rFonts w:ascii="Times New Roman" w:hAnsi="Times New Roman"/>
          <w:sz w:val="28"/>
          <w:szCs w:val="28"/>
        </w:rPr>
        <w:t xml:space="preserve"> “Quaderni della Biblioteca Comunale di Oggiono”,</w:t>
      </w:r>
      <w:r w:rsidR="00887782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2018</w:t>
      </w:r>
      <w:r w:rsidR="0024105A" w:rsidRPr="00A168B6">
        <w:rPr>
          <w:rFonts w:ascii="Times New Roman" w:hAnsi="Times New Roman"/>
          <w:sz w:val="28"/>
          <w:szCs w:val="28"/>
        </w:rPr>
        <w:t>, pp. 30-41.</w:t>
      </w:r>
    </w:p>
    <w:p w14:paraId="7120277A" w14:textId="5DB3E64A" w:rsidR="00681462" w:rsidRPr="00A168B6" w:rsidRDefault="00950F30" w:rsidP="0068146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5715B3" w:rsidRPr="00A168B6">
        <w:rPr>
          <w:rFonts w:ascii="Times New Roman" w:hAnsi="Times New Roman"/>
          <w:sz w:val="28"/>
          <w:szCs w:val="28"/>
        </w:rPr>
        <w:t>6</w:t>
      </w:r>
      <w:r w:rsidRPr="00A168B6">
        <w:rPr>
          <w:rFonts w:ascii="Times New Roman" w:hAnsi="Times New Roman"/>
          <w:sz w:val="28"/>
          <w:szCs w:val="28"/>
        </w:rPr>
        <w:t xml:space="preserve">) </w:t>
      </w:r>
      <w:r w:rsidR="00006DEC" w:rsidRPr="00A168B6">
        <w:rPr>
          <w:rFonts w:ascii="Times New Roman" w:hAnsi="Times New Roman"/>
          <w:sz w:val="28"/>
          <w:szCs w:val="28"/>
        </w:rPr>
        <w:t xml:space="preserve">A. BOTTACIN, </w:t>
      </w:r>
      <w:r w:rsidRPr="00A168B6">
        <w:rPr>
          <w:rFonts w:ascii="Times New Roman" w:hAnsi="Times New Roman"/>
          <w:i/>
          <w:sz w:val="28"/>
          <w:szCs w:val="28"/>
        </w:rPr>
        <w:t xml:space="preserve">Pompeo Marchesi </w:t>
      </w:r>
      <w:proofErr w:type="spellStart"/>
      <w:r w:rsidR="00230B93" w:rsidRPr="00A168B6">
        <w:rPr>
          <w:rFonts w:ascii="Times New Roman" w:hAnsi="Times New Roman"/>
          <w:i/>
          <w:sz w:val="28"/>
          <w:szCs w:val="28"/>
        </w:rPr>
        <w:t>auteur</w:t>
      </w:r>
      <w:proofErr w:type="spellEnd"/>
      <w:r w:rsidR="00230B93" w:rsidRPr="00A168B6">
        <w:rPr>
          <w:rFonts w:ascii="Times New Roman" w:hAnsi="Times New Roman"/>
          <w:i/>
          <w:sz w:val="28"/>
          <w:szCs w:val="28"/>
        </w:rPr>
        <w:t xml:space="preserve"> d’un buste </w:t>
      </w:r>
      <w:proofErr w:type="spellStart"/>
      <w:r w:rsidR="00230B93" w:rsidRPr="00A168B6">
        <w:rPr>
          <w:rFonts w:ascii="Times New Roman" w:hAnsi="Times New Roman"/>
          <w:i/>
          <w:sz w:val="28"/>
          <w:szCs w:val="28"/>
        </w:rPr>
        <w:t>attribué</w:t>
      </w:r>
      <w:proofErr w:type="spellEnd"/>
      <w:r w:rsidR="00230B93" w:rsidRPr="00A168B6">
        <w:rPr>
          <w:rFonts w:ascii="Times New Roman" w:hAnsi="Times New Roman"/>
          <w:i/>
          <w:sz w:val="28"/>
          <w:szCs w:val="28"/>
        </w:rPr>
        <w:t xml:space="preserve"> à Stendhal </w:t>
      </w:r>
      <w:r w:rsidR="00B86AB5" w:rsidRPr="00A168B6">
        <w:rPr>
          <w:rFonts w:ascii="Times New Roman" w:hAnsi="Times New Roman"/>
          <w:sz w:val="28"/>
          <w:szCs w:val="28"/>
        </w:rPr>
        <w:t xml:space="preserve"> in</w:t>
      </w:r>
      <w:r w:rsidR="00C57D63" w:rsidRPr="00A168B6">
        <w:rPr>
          <w:rFonts w:ascii="Times New Roman" w:hAnsi="Times New Roman"/>
          <w:sz w:val="28"/>
          <w:szCs w:val="28"/>
        </w:rPr>
        <w:t xml:space="preserve"> </w:t>
      </w:r>
      <w:r w:rsidR="00D54E07"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="00A55E48" w:rsidRPr="00A168B6">
        <w:rPr>
          <w:rFonts w:ascii="Times New Roman" w:hAnsi="Times New Roman"/>
          <w:sz w:val="28"/>
          <w:szCs w:val="28"/>
        </w:rPr>
        <w:t xml:space="preserve"> n. </w:t>
      </w:r>
      <w:r w:rsidR="00D54E07" w:rsidRPr="00A168B6">
        <w:rPr>
          <w:rFonts w:ascii="Times New Roman" w:hAnsi="Times New Roman"/>
          <w:sz w:val="28"/>
          <w:szCs w:val="28"/>
        </w:rPr>
        <w:t>21</w:t>
      </w:r>
      <w:r w:rsidR="00A55E48" w:rsidRPr="00A168B6">
        <w:rPr>
          <w:rFonts w:ascii="Times New Roman" w:hAnsi="Times New Roman"/>
          <w:sz w:val="28"/>
          <w:szCs w:val="28"/>
        </w:rPr>
        <w:t xml:space="preserve">, (genn.-giu. 2018), </w:t>
      </w:r>
      <w:r w:rsidR="00C57D63" w:rsidRPr="00A168B6">
        <w:rPr>
          <w:rFonts w:ascii="Times New Roman" w:hAnsi="Times New Roman"/>
          <w:sz w:val="28"/>
          <w:szCs w:val="28"/>
        </w:rPr>
        <w:t>f</w:t>
      </w:r>
      <w:r w:rsidR="007E1F5E" w:rsidRPr="00A168B6">
        <w:rPr>
          <w:rFonts w:ascii="Times New Roman" w:hAnsi="Times New Roman"/>
          <w:sz w:val="28"/>
          <w:szCs w:val="28"/>
        </w:rPr>
        <w:t xml:space="preserve">asc. </w:t>
      </w:r>
      <w:r w:rsidR="00A733CE" w:rsidRPr="00A168B6">
        <w:rPr>
          <w:rFonts w:ascii="Times New Roman" w:hAnsi="Times New Roman"/>
          <w:sz w:val="28"/>
          <w:szCs w:val="28"/>
        </w:rPr>
        <w:t>I,</w:t>
      </w:r>
      <w:r w:rsidR="007E1F5E" w:rsidRPr="00A168B6">
        <w:rPr>
          <w:rFonts w:ascii="Times New Roman" w:hAnsi="Times New Roman"/>
          <w:sz w:val="28"/>
          <w:szCs w:val="28"/>
        </w:rPr>
        <w:t xml:space="preserve"> a. XI, </w:t>
      </w:r>
      <w:r w:rsidR="00A55E48" w:rsidRPr="00A168B6">
        <w:rPr>
          <w:rFonts w:ascii="Times New Roman" w:hAnsi="Times New Roman"/>
          <w:sz w:val="28"/>
          <w:szCs w:val="28"/>
        </w:rPr>
        <w:t>pp. 144-77.</w:t>
      </w:r>
    </w:p>
    <w:p w14:paraId="7997716C" w14:textId="42103E82" w:rsidR="001A3A3C" w:rsidRPr="00A168B6" w:rsidRDefault="007E1F5E" w:rsidP="00417E79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5715B3" w:rsidRPr="00A168B6">
        <w:rPr>
          <w:rFonts w:ascii="Times New Roman" w:hAnsi="Times New Roman"/>
          <w:sz w:val="28"/>
          <w:szCs w:val="28"/>
        </w:rPr>
        <w:t>7</w:t>
      </w:r>
      <w:r w:rsidR="00FE7CB1" w:rsidRPr="00A168B6">
        <w:rPr>
          <w:rFonts w:ascii="Times New Roman" w:hAnsi="Times New Roman"/>
          <w:sz w:val="28"/>
          <w:szCs w:val="28"/>
        </w:rPr>
        <w:t xml:space="preserve">) </w:t>
      </w:r>
      <w:r w:rsidR="00417E79" w:rsidRPr="00A168B6">
        <w:rPr>
          <w:rFonts w:ascii="Times New Roman" w:hAnsi="Times New Roman"/>
          <w:sz w:val="28"/>
          <w:szCs w:val="28"/>
        </w:rPr>
        <w:t xml:space="preserve">STENDHAL, </w:t>
      </w:r>
      <w:r w:rsidR="00417E79" w:rsidRPr="00A168B6">
        <w:rPr>
          <w:rFonts w:ascii="Times New Roman" w:hAnsi="Times New Roman"/>
          <w:i/>
          <w:sz w:val="28"/>
          <w:szCs w:val="28"/>
        </w:rPr>
        <w:t xml:space="preserve">Il Lago di Ginevra. Paul </w:t>
      </w:r>
      <w:proofErr w:type="spellStart"/>
      <w:r w:rsidR="00417E79" w:rsidRPr="00A168B6">
        <w:rPr>
          <w:rFonts w:ascii="Times New Roman" w:hAnsi="Times New Roman"/>
          <w:i/>
          <w:sz w:val="28"/>
          <w:szCs w:val="28"/>
        </w:rPr>
        <w:t>Sergar</w:t>
      </w:r>
      <w:proofErr w:type="spellEnd"/>
      <w:r w:rsidR="00417E79" w:rsidRPr="00A168B6">
        <w:rPr>
          <w:rFonts w:ascii="Times New Roman" w:hAnsi="Times New Roman"/>
          <w:i/>
          <w:sz w:val="28"/>
          <w:szCs w:val="28"/>
        </w:rPr>
        <w:t xml:space="preserve">. Due scritti autobiografici antesignani di </w:t>
      </w:r>
      <w:r w:rsidR="007441D3" w:rsidRPr="00A168B6">
        <w:rPr>
          <w:rFonts w:ascii="Times New Roman" w:hAnsi="Times New Roman"/>
          <w:i/>
          <w:sz w:val="28"/>
          <w:szCs w:val="28"/>
        </w:rPr>
        <w:t>“</w:t>
      </w:r>
      <w:r w:rsidR="00417E79" w:rsidRPr="00A168B6">
        <w:rPr>
          <w:rFonts w:ascii="Times New Roman" w:hAnsi="Times New Roman"/>
          <w:i/>
          <w:sz w:val="28"/>
          <w:szCs w:val="28"/>
        </w:rPr>
        <w:t xml:space="preserve">Henry </w:t>
      </w:r>
      <w:proofErr w:type="spellStart"/>
      <w:r w:rsidR="00417E79" w:rsidRPr="00A168B6">
        <w:rPr>
          <w:rFonts w:ascii="Times New Roman" w:hAnsi="Times New Roman"/>
          <w:i/>
          <w:sz w:val="28"/>
          <w:szCs w:val="28"/>
        </w:rPr>
        <w:t>Brulard</w:t>
      </w:r>
      <w:proofErr w:type="spellEnd"/>
      <w:r w:rsidR="007441D3" w:rsidRPr="00A168B6">
        <w:rPr>
          <w:rFonts w:ascii="Times New Roman" w:hAnsi="Times New Roman"/>
          <w:i/>
          <w:sz w:val="28"/>
          <w:szCs w:val="28"/>
        </w:rPr>
        <w:t>”</w:t>
      </w:r>
      <w:r w:rsidR="00417E79" w:rsidRPr="00A168B6">
        <w:rPr>
          <w:rFonts w:ascii="Times New Roman" w:hAnsi="Times New Roman"/>
          <w:i/>
          <w:sz w:val="28"/>
          <w:szCs w:val="28"/>
        </w:rPr>
        <w:t>.</w:t>
      </w:r>
      <w:r w:rsidR="00417E79" w:rsidRPr="00A168B6">
        <w:rPr>
          <w:rFonts w:ascii="Times New Roman" w:hAnsi="Times New Roman"/>
          <w:sz w:val="28"/>
          <w:szCs w:val="28"/>
        </w:rPr>
        <w:t xml:space="preserve"> A cura di A. BOTTACIN. Testo francese a fronte. Milano, La Vita felice, 2019.</w:t>
      </w:r>
    </w:p>
    <w:p w14:paraId="41E7310C" w14:textId="13929C5D" w:rsidR="00A565A7" w:rsidRPr="00A168B6" w:rsidRDefault="001A3A3C" w:rsidP="00417E79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71196C" w:rsidRPr="00A168B6">
        <w:rPr>
          <w:rFonts w:ascii="Times New Roman" w:hAnsi="Times New Roman"/>
          <w:sz w:val="28"/>
          <w:szCs w:val="28"/>
        </w:rPr>
        <w:t>8</w:t>
      </w:r>
      <w:r w:rsidRPr="00A168B6">
        <w:rPr>
          <w:rFonts w:ascii="Times New Roman" w:hAnsi="Times New Roman"/>
          <w:sz w:val="28"/>
          <w:szCs w:val="28"/>
        </w:rPr>
        <w:t>) A. BOTTACIN</w:t>
      </w:r>
      <w:r w:rsidR="0051129F" w:rsidRPr="00A1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1129F" w:rsidRPr="00A168B6">
        <w:rPr>
          <w:rFonts w:ascii="Times New Roman" w:hAnsi="Times New Roman"/>
          <w:i/>
          <w:sz w:val="28"/>
          <w:szCs w:val="28"/>
        </w:rPr>
        <w:t>Lamiel</w:t>
      </w:r>
      <w:proofErr w:type="spellEnd"/>
      <w:r w:rsidR="0051129F" w:rsidRPr="00A168B6">
        <w:rPr>
          <w:rFonts w:ascii="Times New Roman" w:hAnsi="Times New Roman"/>
          <w:i/>
          <w:sz w:val="28"/>
          <w:szCs w:val="28"/>
        </w:rPr>
        <w:t xml:space="preserve"> ultimo romanzo di Stendhal</w:t>
      </w:r>
      <w:r w:rsidR="0051129F" w:rsidRPr="00A168B6">
        <w:rPr>
          <w:rFonts w:ascii="Times New Roman" w:hAnsi="Times New Roman"/>
          <w:sz w:val="28"/>
          <w:szCs w:val="28"/>
        </w:rPr>
        <w:t>. Pref. di A. COLLET, Venezia, Centro Internazionale della Grafica</w:t>
      </w:r>
      <w:r w:rsidR="00702036" w:rsidRPr="00A168B6">
        <w:rPr>
          <w:rFonts w:ascii="Times New Roman" w:hAnsi="Times New Roman"/>
          <w:sz w:val="28"/>
          <w:szCs w:val="28"/>
        </w:rPr>
        <w:t xml:space="preserve"> di Venezia</w:t>
      </w:r>
      <w:r w:rsidR="0051129F" w:rsidRPr="00A168B6">
        <w:rPr>
          <w:rFonts w:ascii="Times New Roman" w:hAnsi="Times New Roman"/>
          <w:sz w:val="28"/>
          <w:szCs w:val="28"/>
        </w:rPr>
        <w:t>, 2023</w:t>
      </w:r>
      <w:r w:rsidR="00EF5C11" w:rsidRPr="00A168B6">
        <w:rPr>
          <w:rFonts w:ascii="Times New Roman" w:hAnsi="Times New Roman"/>
          <w:sz w:val="28"/>
          <w:szCs w:val="28"/>
        </w:rPr>
        <w:t xml:space="preserve">. </w:t>
      </w:r>
    </w:p>
    <w:p w14:paraId="477ECC8F" w14:textId="6697D683" w:rsidR="00075B3E" w:rsidRPr="00A168B6" w:rsidRDefault="00FD6C08" w:rsidP="00FD6C08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8</w:t>
      </w:r>
      <w:r w:rsidR="0071196C" w:rsidRPr="00A168B6">
        <w:rPr>
          <w:rFonts w:ascii="Times New Roman" w:hAnsi="Times New Roman"/>
          <w:sz w:val="28"/>
          <w:szCs w:val="28"/>
        </w:rPr>
        <w:t>9</w:t>
      </w:r>
      <w:r w:rsidRPr="00A168B6">
        <w:rPr>
          <w:rFonts w:ascii="Times New Roman" w:hAnsi="Times New Roman"/>
          <w:sz w:val="28"/>
          <w:szCs w:val="28"/>
        </w:rPr>
        <w:t xml:space="preserve">) A. BOTTACIN, </w:t>
      </w:r>
      <w:r w:rsidRPr="00A168B6">
        <w:rPr>
          <w:rFonts w:ascii="Times New Roman" w:hAnsi="Times New Roman"/>
          <w:i/>
          <w:sz w:val="28"/>
          <w:szCs w:val="28"/>
        </w:rPr>
        <w:t>Stendhal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divulgatore dei misteri etruschi dalle pagine del “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Moniteur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universel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”</w:t>
      </w:r>
      <w:r w:rsidRPr="00A168B6">
        <w:rPr>
          <w:rFonts w:ascii="Times New Roman" w:hAnsi="Times New Roman"/>
          <w:sz w:val="28"/>
          <w:szCs w:val="28"/>
        </w:rPr>
        <w:t>. Pref. di A. COLLET. Venezia, Centro Internazionale della Grafica di Venezia, 2025</w:t>
      </w:r>
      <w:r w:rsidR="00075B3E" w:rsidRPr="00A168B6">
        <w:rPr>
          <w:rFonts w:ascii="Times New Roman" w:hAnsi="Times New Roman"/>
          <w:sz w:val="28"/>
          <w:szCs w:val="28"/>
        </w:rPr>
        <w:t>.</w:t>
      </w:r>
      <w:r w:rsidR="008365CE" w:rsidRPr="00A168B6">
        <w:rPr>
          <w:rFonts w:ascii="Times New Roman" w:hAnsi="Times New Roman"/>
          <w:sz w:val="28"/>
          <w:szCs w:val="28"/>
        </w:rPr>
        <w:t xml:space="preserve"> </w:t>
      </w:r>
    </w:p>
    <w:p w14:paraId="17F5B0D7" w14:textId="2C5A6176" w:rsidR="00FD6C08" w:rsidRPr="00A168B6" w:rsidRDefault="0071196C" w:rsidP="00FD6C08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</w:rPr>
        <w:t>90</w:t>
      </w:r>
      <w:r w:rsidR="00FD6C08" w:rsidRPr="00A168B6">
        <w:rPr>
          <w:rFonts w:ascii="Times New Roman" w:hAnsi="Times New Roman"/>
          <w:sz w:val="28"/>
          <w:szCs w:val="28"/>
        </w:rPr>
        <w:t>) STENDHAL, “</w:t>
      </w:r>
      <w:r w:rsidR="00FD6C08" w:rsidRPr="00A168B6">
        <w:rPr>
          <w:rFonts w:ascii="Times New Roman" w:hAnsi="Times New Roman"/>
          <w:i/>
          <w:sz w:val="28"/>
          <w:szCs w:val="28"/>
        </w:rPr>
        <w:t>Maria Fortuna”. Storia tragica di un amore tenebroso</w:t>
      </w:r>
      <w:r w:rsidR="00FD6C08" w:rsidRPr="00A168B6">
        <w:rPr>
          <w:rFonts w:ascii="Times New Roman" w:hAnsi="Times New Roman"/>
          <w:sz w:val="28"/>
          <w:szCs w:val="28"/>
        </w:rPr>
        <w:t xml:space="preserve">. </w:t>
      </w:r>
      <w:r w:rsidR="00FD6C08" w:rsidRPr="00A168B6">
        <w:rPr>
          <w:rFonts w:ascii="Times New Roman" w:hAnsi="Times New Roman"/>
          <w:sz w:val="28"/>
          <w:szCs w:val="28"/>
          <w:lang w:val="fr-FR"/>
        </w:rPr>
        <w:t>A cura di A. BOTTACIN, (sous presse).</w:t>
      </w:r>
    </w:p>
    <w:p w14:paraId="478DD523" w14:textId="65482D5C" w:rsidR="00FD6C08" w:rsidRPr="00A168B6" w:rsidRDefault="00FD6C08" w:rsidP="00FD6C08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>9</w:t>
      </w:r>
      <w:r w:rsidR="0071196C" w:rsidRPr="00A168B6">
        <w:rPr>
          <w:rFonts w:ascii="Times New Roman" w:hAnsi="Times New Roman"/>
          <w:sz w:val="28"/>
          <w:szCs w:val="28"/>
          <w:lang w:val="fr-FR"/>
        </w:rPr>
        <w:t>1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) A. BOTTACIN, 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Une rencontre en bateau : George Sand, Alfred de Musset et Stendhal  </w:t>
      </w:r>
      <w:r w:rsidRPr="00A168B6">
        <w:rPr>
          <w:rFonts w:ascii="Times New Roman" w:hAnsi="Times New Roman"/>
          <w:sz w:val="28"/>
          <w:szCs w:val="28"/>
          <w:lang w:val="fr-FR"/>
        </w:rPr>
        <w:t>(sous presse)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.</w:t>
      </w:r>
    </w:p>
    <w:p w14:paraId="27367FED" w14:textId="77777777" w:rsidR="00FD6C08" w:rsidRPr="00A168B6" w:rsidRDefault="00FD6C08" w:rsidP="00FD6C08">
      <w:pPr>
        <w:jc w:val="both"/>
        <w:rPr>
          <w:rFonts w:ascii="Times New Roman" w:hAnsi="Times New Roman"/>
          <w:i/>
          <w:sz w:val="28"/>
          <w:szCs w:val="28"/>
          <w:lang w:val="fr-FR"/>
        </w:rPr>
      </w:pPr>
    </w:p>
    <w:p w14:paraId="502FB4DB" w14:textId="77777777" w:rsidR="0066775B" w:rsidRPr="00A168B6" w:rsidRDefault="0066775B" w:rsidP="0066775B">
      <w:pPr>
        <w:jc w:val="both"/>
        <w:rPr>
          <w:rFonts w:ascii="Times New Roman" w:hAnsi="Times New Roman"/>
          <w:i/>
          <w:sz w:val="28"/>
          <w:szCs w:val="28"/>
          <w:lang w:val="fr-FR"/>
        </w:rPr>
      </w:pPr>
    </w:p>
    <w:p w14:paraId="513A2640" w14:textId="77777777" w:rsidR="00536B16" w:rsidRPr="00A168B6" w:rsidRDefault="00536B16">
      <w:pPr>
        <w:jc w:val="both"/>
        <w:rPr>
          <w:rFonts w:ascii="Times New Roman" w:hAnsi="Times New Roman"/>
          <w:sz w:val="28"/>
          <w:szCs w:val="28"/>
          <w:lang w:val="fr-FR"/>
        </w:rPr>
      </w:pPr>
    </w:p>
    <w:p w14:paraId="3EDA4648" w14:textId="4CC853D0" w:rsidR="00CC15AA" w:rsidRPr="00A168B6" w:rsidRDefault="00DE6BBD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 xml:space="preserve">                              </w:t>
      </w:r>
      <w:r w:rsidR="00CC15AA" w:rsidRPr="00A168B6">
        <w:rPr>
          <w:rFonts w:ascii="Times New Roman" w:hAnsi="Times New Roman"/>
          <w:sz w:val="28"/>
          <w:szCs w:val="28"/>
        </w:rPr>
        <w:t>TRADUZIONI</w:t>
      </w:r>
    </w:p>
    <w:p w14:paraId="56C71A9C" w14:textId="77777777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</w:p>
    <w:p w14:paraId="2F54C670" w14:textId="119A6E03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F. TIRONI, </w:t>
      </w:r>
      <w:r w:rsidRPr="00A168B6">
        <w:rPr>
          <w:rFonts w:ascii="Times New Roman" w:hAnsi="Times New Roman"/>
          <w:i/>
          <w:sz w:val="28"/>
          <w:szCs w:val="28"/>
        </w:rPr>
        <w:t>Le isole della laguna di Venezia nel ‘700</w:t>
      </w:r>
      <w:r w:rsidRPr="00A168B6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A168B6">
        <w:rPr>
          <w:rFonts w:ascii="Times New Roman" w:hAnsi="Times New Roman"/>
          <w:sz w:val="28"/>
          <w:szCs w:val="28"/>
        </w:rPr>
        <w:t>Intr</w:t>
      </w:r>
      <w:proofErr w:type="spellEnd"/>
      <w:r w:rsidRPr="00A168B6">
        <w:rPr>
          <w:rFonts w:ascii="Times New Roman" w:hAnsi="Times New Roman"/>
          <w:sz w:val="28"/>
          <w:szCs w:val="28"/>
        </w:rPr>
        <w:t>. e Testi di U. F</w:t>
      </w:r>
      <w:r w:rsidR="00877C5B" w:rsidRPr="00A168B6">
        <w:rPr>
          <w:rFonts w:ascii="Times New Roman" w:hAnsi="Times New Roman"/>
          <w:sz w:val="28"/>
          <w:szCs w:val="28"/>
        </w:rPr>
        <w:t>U</w:t>
      </w:r>
      <w:r w:rsidRPr="00A168B6">
        <w:rPr>
          <w:rFonts w:ascii="Times New Roman" w:hAnsi="Times New Roman"/>
          <w:sz w:val="28"/>
          <w:szCs w:val="28"/>
        </w:rPr>
        <w:t>GAGNOLLO]. Testi anche in francese, inglese e tedesco. Trad. di A. BOTTACIN, J</w:t>
      </w:r>
      <w:r w:rsidR="001A589B"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sz w:val="28"/>
          <w:szCs w:val="28"/>
        </w:rPr>
        <w:t>DALL’ACQUA, S</w:t>
      </w:r>
      <w:r w:rsidR="001A589B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BAUR, Venezia, Fantoni Libri d’Arte [1987?], p. 111, ill. (Titolo sul dorso: </w:t>
      </w:r>
      <w:r w:rsidRPr="00A168B6">
        <w:rPr>
          <w:rFonts w:ascii="Times New Roman" w:hAnsi="Times New Roman"/>
          <w:i/>
          <w:sz w:val="28"/>
          <w:szCs w:val="28"/>
        </w:rPr>
        <w:t xml:space="preserve">Le 24 Isole della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Luguna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di Venezia dalle incisioni del Tironi</w:t>
      </w:r>
      <w:r w:rsidRPr="00A168B6">
        <w:rPr>
          <w:rFonts w:ascii="Times New Roman" w:hAnsi="Times New Roman"/>
          <w:sz w:val="28"/>
          <w:szCs w:val="28"/>
        </w:rPr>
        <w:t>) (IUAV – Dip. Progettazione Architettonica-Venezia)</w:t>
      </w:r>
      <w:r w:rsidR="003166B0" w:rsidRPr="00A168B6">
        <w:rPr>
          <w:rFonts w:ascii="Times New Roman" w:hAnsi="Times New Roman"/>
          <w:sz w:val="28"/>
          <w:szCs w:val="28"/>
        </w:rPr>
        <w:t>.</w:t>
      </w:r>
    </w:p>
    <w:p w14:paraId="4C97D134" w14:textId="77777777" w:rsidR="00444CC0" w:rsidRPr="00A168B6" w:rsidRDefault="00444CC0" w:rsidP="00CC15AA">
      <w:pPr>
        <w:jc w:val="both"/>
        <w:rPr>
          <w:rFonts w:ascii="Times New Roman" w:hAnsi="Times New Roman"/>
          <w:sz w:val="28"/>
          <w:szCs w:val="28"/>
        </w:rPr>
      </w:pPr>
    </w:p>
    <w:p w14:paraId="55CB4554" w14:textId="4C499241" w:rsidR="00395CF4" w:rsidRPr="00A168B6" w:rsidRDefault="00395CF4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Th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GAUTIER, </w:t>
      </w:r>
      <w:r w:rsidRPr="00A168B6">
        <w:rPr>
          <w:rFonts w:ascii="Times New Roman" w:hAnsi="Times New Roman"/>
          <w:i/>
          <w:sz w:val="28"/>
          <w:szCs w:val="28"/>
        </w:rPr>
        <w:t>Viaggio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in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Italia</w:t>
      </w:r>
      <w:r w:rsidR="00AA6A49" w:rsidRPr="00A168B6">
        <w:rPr>
          <w:rFonts w:ascii="Times New Roman" w:hAnsi="Times New Roman"/>
          <w:sz w:val="28"/>
          <w:szCs w:val="28"/>
        </w:rPr>
        <w:t xml:space="preserve">. Milano, La Vita Felice, </w:t>
      </w:r>
      <w:r w:rsidR="00AE6E97" w:rsidRPr="00A168B6">
        <w:rPr>
          <w:rFonts w:ascii="Times New Roman" w:hAnsi="Times New Roman"/>
          <w:sz w:val="28"/>
          <w:szCs w:val="28"/>
        </w:rPr>
        <w:t>2007-2010, 3 voll.</w:t>
      </w:r>
    </w:p>
    <w:p w14:paraId="7741A582" w14:textId="77777777" w:rsidR="00444CC0" w:rsidRPr="00A168B6" w:rsidRDefault="00444CC0" w:rsidP="00CC15AA">
      <w:pPr>
        <w:jc w:val="both"/>
        <w:rPr>
          <w:rFonts w:ascii="Times New Roman" w:hAnsi="Times New Roman"/>
          <w:sz w:val="28"/>
          <w:szCs w:val="28"/>
        </w:rPr>
      </w:pPr>
    </w:p>
    <w:p w14:paraId="5294D4E6" w14:textId="145F3BE9" w:rsidR="00B3697E" w:rsidRPr="00A168B6" w:rsidRDefault="008A0652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i/>
          <w:iCs/>
          <w:sz w:val="28"/>
          <w:szCs w:val="28"/>
        </w:rPr>
        <w:t>Il Centro Stendhaliano di Milano.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C65B93" w:rsidRPr="00A168B6">
        <w:rPr>
          <w:rFonts w:ascii="Times New Roman" w:hAnsi="Times New Roman"/>
          <w:sz w:val="28"/>
          <w:szCs w:val="28"/>
        </w:rPr>
        <w:t>Opuscolo redatto dal Centro Stendhaliano</w:t>
      </w:r>
      <w:r w:rsidRPr="00A168B6">
        <w:rPr>
          <w:rFonts w:ascii="Times New Roman" w:hAnsi="Times New Roman"/>
          <w:sz w:val="28"/>
          <w:szCs w:val="28"/>
        </w:rPr>
        <w:t>,</w:t>
      </w:r>
      <w:r w:rsidR="00C65B93" w:rsidRPr="00A168B6">
        <w:rPr>
          <w:rFonts w:ascii="Times New Roman" w:hAnsi="Times New Roman"/>
          <w:sz w:val="28"/>
          <w:szCs w:val="28"/>
        </w:rPr>
        <w:t xml:space="preserve"> </w:t>
      </w:r>
      <w:r w:rsidR="00B3697E" w:rsidRPr="00A168B6">
        <w:rPr>
          <w:rFonts w:ascii="Times New Roman" w:hAnsi="Times New Roman"/>
          <w:sz w:val="28"/>
          <w:szCs w:val="28"/>
        </w:rPr>
        <w:t xml:space="preserve">Biblioteca Comunale </w:t>
      </w:r>
      <w:r w:rsidR="00AE6E97" w:rsidRPr="00A168B6">
        <w:rPr>
          <w:rFonts w:ascii="Times New Roman" w:hAnsi="Times New Roman"/>
          <w:sz w:val="28"/>
          <w:szCs w:val="28"/>
        </w:rPr>
        <w:t xml:space="preserve">Centrale </w:t>
      </w:r>
      <w:r w:rsidR="00B3697E" w:rsidRPr="00A168B6">
        <w:rPr>
          <w:rFonts w:ascii="Times New Roman" w:hAnsi="Times New Roman"/>
          <w:sz w:val="28"/>
          <w:szCs w:val="28"/>
        </w:rPr>
        <w:t>di Milano, Palazzo Sormani (autunno 2012)</w:t>
      </w:r>
      <w:r w:rsidR="009D4E16" w:rsidRPr="00A168B6">
        <w:rPr>
          <w:rFonts w:ascii="Times New Roman" w:hAnsi="Times New Roman"/>
          <w:sz w:val="28"/>
          <w:szCs w:val="28"/>
        </w:rPr>
        <w:t>.</w:t>
      </w:r>
    </w:p>
    <w:p w14:paraId="46982C51" w14:textId="77777777" w:rsidR="00091F2D" w:rsidRPr="00A168B6" w:rsidRDefault="00091F2D" w:rsidP="00CC15AA">
      <w:pPr>
        <w:jc w:val="both"/>
        <w:rPr>
          <w:rFonts w:ascii="Times New Roman" w:hAnsi="Times New Roman"/>
          <w:sz w:val="28"/>
          <w:szCs w:val="28"/>
        </w:rPr>
      </w:pPr>
    </w:p>
    <w:p w14:paraId="2C816E89" w14:textId="2B5223D2" w:rsidR="00091F2D" w:rsidRPr="00A168B6" w:rsidRDefault="008F7C67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Traduzione in francese di L. LAMBERTINI, </w:t>
      </w:r>
      <w:r w:rsidRPr="00A168B6">
        <w:rPr>
          <w:rFonts w:ascii="Times New Roman" w:hAnsi="Times New Roman"/>
          <w:i/>
          <w:sz w:val="28"/>
          <w:szCs w:val="28"/>
        </w:rPr>
        <w:t xml:space="preserve">Riccardo Licata </w:t>
      </w:r>
      <w:r w:rsidR="00805447" w:rsidRPr="00A168B6">
        <w:rPr>
          <w:rFonts w:ascii="Times New Roman" w:hAnsi="Times New Roman"/>
          <w:i/>
          <w:sz w:val="28"/>
          <w:szCs w:val="28"/>
        </w:rPr>
        <w:t xml:space="preserve">un aquilone </w:t>
      </w:r>
      <w:r w:rsidR="00047161" w:rsidRPr="00A168B6">
        <w:rPr>
          <w:rFonts w:ascii="Times New Roman" w:hAnsi="Times New Roman"/>
          <w:i/>
          <w:sz w:val="28"/>
          <w:szCs w:val="28"/>
        </w:rPr>
        <w:t xml:space="preserve">perché </w:t>
      </w:r>
      <w:r w:rsidR="00805447" w:rsidRPr="00A168B6">
        <w:rPr>
          <w:rFonts w:ascii="Times New Roman" w:hAnsi="Times New Roman"/>
          <w:i/>
          <w:sz w:val="28"/>
          <w:szCs w:val="28"/>
        </w:rPr>
        <w:t xml:space="preserve">? </w:t>
      </w:r>
      <w:r w:rsidR="00805447" w:rsidRPr="00A168B6">
        <w:rPr>
          <w:rFonts w:ascii="Times New Roman" w:hAnsi="Times New Roman"/>
          <w:sz w:val="28"/>
          <w:szCs w:val="28"/>
        </w:rPr>
        <w:t xml:space="preserve">Incisioni di </w:t>
      </w:r>
      <w:r w:rsidR="00904AAC" w:rsidRPr="00A168B6">
        <w:rPr>
          <w:rFonts w:ascii="Times New Roman" w:hAnsi="Times New Roman"/>
          <w:sz w:val="28"/>
          <w:szCs w:val="28"/>
        </w:rPr>
        <w:t>R. LICATA</w:t>
      </w:r>
      <w:r w:rsidR="00805447" w:rsidRPr="00A168B6">
        <w:rPr>
          <w:rFonts w:ascii="Times New Roman" w:hAnsi="Times New Roman"/>
          <w:sz w:val="28"/>
          <w:szCs w:val="28"/>
        </w:rPr>
        <w:t>, Venezi</w:t>
      </w:r>
      <w:r w:rsidR="00165DE7" w:rsidRPr="00A168B6">
        <w:rPr>
          <w:rFonts w:ascii="Times New Roman" w:hAnsi="Times New Roman"/>
          <w:sz w:val="28"/>
          <w:szCs w:val="28"/>
        </w:rPr>
        <w:t xml:space="preserve">a, Centro </w:t>
      </w:r>
      <w:r w:rsidR="00733F01" w:rsidRPr="00A168B6">
        <w:rPr>
          <w:rFonts w:ascii="Times New Roman" w:hAnsi="Times New Roman"/>
          <w:sz w:val="28"/>
          <w:szCs w:val="28"/>
        </w:rPr>
        <w:t xml:space="preserve">Internazionale </w:t>
      </w:r>
      <w:r w:rsidR="00165DE7" w:rsidRPr="00A168B6">
        <w:rPr>
          <w:rFonts w:ascii="Times New Roman" w:hAnsi="Times New Roman"/>
          <w:sz w:val="28"/>
          <w:szCs w:val="28"/>
        </w:rPr>
        <w:t>della G</w:t>
      </w:r>
      <w:r w:rsidR="00805447" w:rsidRPr="00A168B6">
        <w:rPr>
          <w:rFonts w:ascii="Times New Roman" w:hAnsi="Times New Roman"/>
          <w:sz w:val="28"/>
          <w:szCs w:val="28"/>
        </w:rPr>
        <w:t>rafica</w:t>
      </w:r>
      <w:r w:rsidR="004474C3" w:rsidRPr="00A168B6">
        <w:rPr>
          <w:rFonts w:ascii="Times New Roman" w:hAnsi="Times New Roman"/>
          <w:sz w:val="28"/>
          <w:szCs w:val="28"/>
        </w:rPr>
        <w:t xml:space="preserve"> di </w:t>
      </w:r>
      <w:r w:rsidR="004474C3" w:rsidRPr="00A168B6">
        <w:rPr>
          <w:rFonts w:ascii="Times New Roman" w:hAnsi="Times New Roman"/>
          <w:sz w:val="28"/>
          <w:szCs w:val="28"/>
        </w:rPr>
        <w:lastRenderedPageBreak/>
        <w:t>Venezia</w:t>
      </w:r>
      <w:r w:rsidR="00805447" w:rsidRPr="00A168B6">
        <w:rPr>
          <w:rFonts w:ascii="Times New Roman" w:hAnsi="Times New Roman"/>
          <w:sz w:val="28"/>
          <w:szCs w:val="28"/>
        </w:rPr>
        <w:t>, 1998 (</w:t>
      </w:r>
      <w:r w:rsidR="00733F01" w:rsidRPr="00A168B6">
        <w:rPr>
          <w:rFonts w:ascii="Times New Roman" w:hAnsi="Times New Roman"/>
          <w:i/>
          <w:sz w:val="28"/>
          <w:szCs w:val="28"/>
        </w:rPr>
        <w:t xml:space="preserve">Un </w:t>
      </w:r>
      <w:proofErr w:type="spellStart"/>
      <w:r w:rsidR="00733F01" w:rsidRPr="00A168B6">
        <w:rPr>
          <w:rFonts w:ascii="Times New Roman" w:hAnsi="Times New Roman"/>
          <w:i/>
          <w:sz w:val="28"/>
          <w:szCs w:val="28"/>
        </w:rPr>
        <w:t>cerf</w:t>
      </w:r>
      <w:proofErr w:type="spellEnd"/>
      <w:r w:rsidR="00733F01" w:rsidRPr="00A168B6">
        <w:rPr>
          <w:rFonts w:ascii="Times New Roman" w:hAnsi="Times New Roman"/>
          <w:i/>
          <w:sz w:val="28"/>
          <w:szCs w:val="28"/>
        </w:rPr>
        <w:t xml:space="preserve">-volant, </w:t>
      </w:r>
      <w:proofErr w:type="spellStart"/>
      <w:r w:rsidR="00733F01" w:rsidRPr="00A168B6">
        <w:rPr>
          <w:rFonts w:ascii="Times New Roman" w:hAnsi="Times New Roman"/>
          <w:i/>
          <w:sz w:val="28"/>
          <w:szCs w:val="28"/>
        </w:rPr>
        <w:t>pourquoi</w:t>
      </w:r>
      <w:proofErr w:type="spellEnd"/>
      <w:r w:rsidR="00805447" w:rsidRPr="00A168B6">
        <w:rPr>
          <w:rFonts w:ascii="Times New Roman" w:hAnsi="Times New Roman"/>
          <w:i/>
          <w:sz w:val="28"/>
          <w:szCs w:val="28"/>
        </w:rPr>
        <w:t>?</w:t>
      </w:r>
      <w:r w:rsidR="00733F01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3F01" w:rsidRPr="00A168B6">
        <w:rPr>
          <w:rFonts w:ascii="Times New Roman" w:hAnsi="Times New Roman"/>
          <w:sz w:val="28"/>
          <w:szCs w:val="28"/>
        </w:rPr>
        <w:t>G</w:t>
      </w:r>
      <w:r w:rsidR="00805447" w:rsidRPr="00A168B6">
        <w:rPr>
          <w:rFonts w:ascii="Times New Roman" w:hAnsi="Times New Roman"/>
          <w:sz w:val="28"/>
          <w:szCs w:val="28"/>
        </w:rPr>
        <w:t>ravures</w:t>
      </w:r>
      <w:proofErr w:type="spellEnd"/>
      <w:r w:rsidR="00805447" w:rsidRPr="00A168B6">
        <w:rPr>
          <w:rFonts w:ascii="Times New Roman" w:hAnsi="Times New Roman"/>
          <w:sz w:val="28"/>
          <w:szCs w:val="28"/>
        </w:rPr>
        <w:t xml:space="preserve"> de R. </w:t>
      </w:r>
      <w:r w:rsidR="00CF2051" w:rsidRPr="00A168B6">
        <w:rPr>
          <w:rFonts w:ascii="Times New Roman" w:hAnsi="Times New Roman"/>
          <w:sz w:val="28"/>
          <w:szCs w:val="28"/>
        </w:rPr>
        <w:t>LICATA,</w:t>
      </w:r>
      <w:r w:rsidR="00805447" w:rsidRPr="00A168B6">
        <w:rPr>
          <w:rFonts w:ascii="Times New Roman" w:hAnsi="Times New Roman"/>
          <w:sz w:val="28"/>
          <w:szCs w:val="28"/>
        </w:rPr>
        <w:t xml:space="preserve"> Ve</w:t>
      </w:r>
      <w:r w:rsidR="00733F01" w:rsidRPr="00A168B6">
        <w:rPr>
          <w:rFonts w:ascii="Times New Roman" w:hAnsi="Times New Roman"/>
          <w:sz w:val="28"/>
          <w:szCs w:val="28"/>
        </w:rPr>
        <w:t>nezia, Centro I</w:t>
      </w:r>
      <w:r w:rsidR="00805447" w:rsidRPr="00A168B6">
        <w:rPr>
          <w:rFonts w:ascii="Times New Roman" w:hAnsi="Times New Roman"/>
          <w:sz w:val="28"/>
          <w:szCs w:val="28"/>
        </w:rPr>
        <w:t>nternazionale d</w:t>
      </w:r>
      <w:r w:rsidR="00733F01" w:rsidRPr="00A168B6">
        <w:rPr>
          <w:rFonts w:ascii="Times New Roman" w:hAnsi="Times New Roman"/>
          <w:sz w:val="28"/>
          <w:szCs w:val="28"/>
        </w:rPr>
        <w:t>ella G</w:t>
      </w:r>
      <w:r w:rsidR="00805447" w:rsidRPr="00A168B6">
        <w:rPr>
          <w:rFonts w:ascii="Times New Roman" w:hAnsi="Times New Roman"/>
          <w:sz w:val="28"/>
          <w:szCs w:val="28"/>
        </w:rPr>
        <w:t>rafica di Venezia, 2024).</w:t>
      </w:r>
    </w:p>
    <w:p w14:paraId="6520F051" w14:textId="77777777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</w:p>
    <w:p w14:paraId="2C776277" w14:textId="785BBF33" w:rsidR="00444CC0" w:rsidRPr="00A168B6" w:rsidRDefault="00444CC0" w:rsidP="00CC15AA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>Collaborazioni</w:t>
      </w:r>
      <w:r w:rsidR="003A2B30" w:rsidRPr="00A168B6">
        <w:rPr>
          <w:rFonts w:ascii="Times New Roman" w:hAnsi="Times New Roman"/>
          <w:sz w:val="28"/>
          <w:szCs w:val="28"/>
        </w:rPr>
        <w:t xml:space="preserve"> di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EC0589" w:rsidRPr="00A168B6">
        <w:rPr>
          <w:rFonts w:ascii="Times New Roman" w:hAnsi="Times New Roman"/>
          <w:sz w:val="28"/>
          <w:szCs w:val="28"/>
        </w:rPr>
        <w:t>T</w:t>
      </w:r>
      <w:r w:rsidRPr="00A168B6">
        <w:rPr>
          <w:rFonts w:ascii="Times New Roman" w:hAnsi="Times New Roman"/>
          <w:sz w:val="28"/>
          <w:szCs w:val="28"/>
        </w:rPr>
        <w:t xml:space="preserve">erza </w:t>
      </w:r>
      <w:r w:rsidR="00EC0589" w:rsidRPr="00A168B6">
        <w:rPr>
          <w:rFonts w:ascii="Times New Roman" w:hAnsi="Times New Roman"/>
          <w:sz w:val="28"/>
          <w:szCs w:val="28"/>
        </w:rPr>
        <w:t>P</w:t>
      </w:r>
      <w:r w:rsidRPr="00A168B6">
        <w:rPr>
          <w:rFonts w:ascii="Times New Roman" w:hAnsi="Times New Roman"/>
          <w:sz w:val="28"/>
          <w:szCs w:val="28"/>
        </w:rPr>
        <w:t xml:space="preserve">agina </w:t>
      </w:r>
      <w:r w:rsidR="00C65B93" w:rsidRPr="00A168B6">
        <w:rPr>
          <w:rFonts w:ascii="Times New Roman" w:hAnsi="Times New Roman"/>
          <w:sz w:val="28"/>
          <w:szCs w:val="28"/>
        </w:rPr>
        <w:t>di letteratura francese alla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Gazzetta di Parma.</w:t>
      </w:r>
    </w:p>
    <w:p w14:paraId="2C28A187" w14:textId="77777777" w:rsidR="00444CC0" w:rsidRPr="00A168B6" w:rsidRDefault="00444CC0" w:rsidP="00CC15AA">
      <w:pPr>
        <w:jc w:val="both"/>
        <w:rPr>
          <w:rFonts w:ascii="Times New Roman" w:hAnsi="Times New Roman"/>
          <w:sz w:val="28"/>
          <w:szCs w:val="28"/>
        </w:rPr>
      </w:pPr>
    </w:p>
    <w:p w14:paraId="33785CB4" w14:textId="3EF262B3" w:rsidR="00444CC0" w:rsidRPr="00A168B6" w:rsidRDefault="008365CE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Del Direttivo e tra i fondatori della</w:t>
      </w:r>
      <w:r w:rsidR="00444CC0" w:rsidRPr="00A168B6">
        <w:rPr>
          <w:rFonts w:ascii="Times New Roman" w:hAnsi="Times New Roman"/>
          <w:sz w:val="28"/>
          <w:szCs w:val="28"/>
        </w:rPr>
        <w:t xml:space="preserve"> rivista fiorentina </w:t>
      </w:r>
      <w:r w:rsidRPr="00A168B6">
        <w:rPr>
          <w:rFonts w:ascii="Times New Roman" w:hAnsi="Times New Roman"/>
          <w:sz w:val="28"/>
          <w:szCs w:val="28"/>
        </w:rPr>
        <w:t xml:space="preserve">di grande formato </w:t>
      </w:r>
      <w:r w:rsidR="00444CC0"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="00264531" w:rsidRPr="00A168B6">
        <w:rPr>
          <w:rFonts w:ascii="Times New Roman" w:hAnsi="Times New Roman"/>
          <w:i/>
          <w:iCs/>
          <w:sz w:val="28"/>
          <w:szCs w:val="28"/>
        </w:rPr>
        <w:t>,</w:t>
      </w:r>
      <w:r w:rsidR="00A43848" w:rsidRPr="00A168B6">
        <w:rPr>
          <w:rFonts w:ascii="Times New Roman" w:hAnsi="Times New Roman"/>
          <w:sz w:val="28"/>
          <w:szCs w:val="28"/>
        </w:rPr>
        <w:t xml:space="preserve"> !990</w:t>
      </w:r>
      <w:r w:rsidR="00B34228" w:rsidRPr="00A168B6">
        <w:rPr>
          <w:rFonts w:ascii="Times New Roman" w:hAnsi="Times New Roman"/>
          <w:sz w:val="28"/>
          <w:szCs w:val="28"/>
        </w:rPr>
        <w:t>.</w:t>
      </w:r>
      <w:r w:rsidR="00A43848" w:rsidRPr="00A168B6">
        <w:rPr>
          <w:rFonts w:ascii="Times New Roman" w:hAnsi="Times New Roman"/>
          <w:sz w:val="28"/>
          <w:szCs w:val="28"/>
        </w:rPr>
        <w:t xml:space="preserve"> </w:t>
      </w:r>
    </w:p>
    <w:p w14:paraId="76DDF48E" w14:textId="77777777" w:rsidR="0093124C" w:rsidRPr="00A168B6" w:rsidRDefault="0093124C" w:rsidP="00CC15AA">
      <w:pPr>
        <w:jc w:val="both"/>
        <w:rPr>
          <w:rFonts w:ascii="Times New Roman" w:hAnsi="Times New Roman"/>
          <w:sz w:val="28"/>
          <w:szCs w:val="28"/>
        </w:rPr>
      </w:pPr>
    </w:p>
    <w:p w14:paraId="0CCE788D" w14:textId="1FF173B5" w:rsidR="00EF5C11" w:rsidRPr="00A168B6" w:rsidRDefault="00EF5C11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Collaborazioni a </w:t>
      </w:r>
      <w:r w:rsidR="00CC15AA"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="00C57D63" w:rsidRPr="00A168B6">
        <w:rPr>
          <w:rFonts w:ascii="Times New Roman" w:hAnsi="Times New Roman"/>
          <w:sz w:val="28"/>
          <w:szCs w:val="28"/>
        </w:rPr>
        <w:t>.</w:t>
      </w:r>
      <w:r w:rsidR="00CC15AA" w:rsidRPr="00A168B6">
        <w:rPr>
          <w:rFonts w:ascii="Times New Roman" w:hAnsi="Times New Roman"/>
          <w:sz w:val="28"/>
          <w:szCs w:val="28"/>
        </w:rPr>
        <w:t xml:space="preserve"> </w:t>
      </w:r>
    </w:p>
    <w:p w14:paraId="6660A17A" w14:textId="77777777" w:rsidR="00605838" w:rsidRPr="00A168B6" w:rsidRDefault="00605838" w:rsidP="00CC15AA">
      <w:pPr>
        <w:jc w:val="both"/>
        <w:rPr>
          <w:rFonts w:ascii="Times New Roman" w:hAnsi="Times New Roman"/>
          <w:sz w:val="28"/>
          <w:szCs w:val="28"/>
        </w:rPr>
      </w:pPr>
    </w:p>
    <w:p w14:paraId="4FC02614" w14:textId="77777777" w:rsidR="00EC0589" w:rsidRPr="00A168B6" w:rsidRDefault="00EC0589" w:rsidP="008D4C45">
      <w:pPr>
        <w:ind w:left="2836"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25EFB056" w14:textId="00D6E948" w:rsidR="008D4C45" w:rsidRPr="00A168B6" w:rsidRDefault="008D4C45" w:rsidP="008D4C45">
      <w:pPr>
        <w:ind w:left="2836" w:firstLine="709"/>
        <w:jc w:val="both"/>
        <w:rPr>
          <w:rFonts w:ascii="Times New Roman" w:hAnsi="Times New Roman"/>
          <w:bCs/>
          <w:sz w:val="28"/>
          <w:szCs w:val="28"/>
        </w:rPr>
      </w:pPr>
      <w:r w:rsidRPr="00A168B6">
        <w:rPr>
          <w:rFonts w:ascii="Times New Roman" w:hAnsi="Times New Roman"/>
          <w:bCs/>
          <w:sz w:val="28"/>
          <w:szCs w:val="28"/>
        </w:rPr>
        <w:t>RECENSIONI</w:t>
      </w:r>
    </w:p>
    <w:p w14:paraId="52CF995A" w14:textId="77777777" w:rsidR="008D4C45" w:rsidRPr="00A168B6" w:rsidRDefault="008D4C45" w:rsidP="00CC15AA">
      <w:pPr>
        <w:jc w:val="both"/>
        <w:rPr>
          <w:rFonts w:ascii="Times New Roman" w:hAnsi="Times New Roman"/>
          <w:i/>
          <w:sz w:val="28"/>
          <w:szCs w:val="28"/>
        </w:rPr>
      </w:pPr>
    </w:p>
    <w:p w14:paraId="67F36102" w14:textId="36B7A6D7" w:rsidR="00CC15AA" w:rsidRPr="00A168B6" w:rsidRDefault="008F4298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i/>
          <w:sz w:val="28"/>
          <w:szCs w:val="28"/>
        </w:rPr>
        <w:t>C</w:t>
      </w:r>
      <w:r w:rsidR="00CC15AA" w:rsidRPr="00A168B6">
        <w:rPr>
          <w:rFonts w:ascii="Times New Roman" w:hAnsi="Times New Roman"/>
          <w:i/>
          <w:sz w:val="28"/>
          <w:szCs w:val="28"/>
        </w:rPr>
        <w:t>ollezioni Guggenheim</w:t>
      </w:r>
      <w:r w:rsidR="00CC15AA" w:rsidRPr="00A168B6">
        <w:rPr>
          <w:rFonts w:ascii="Times New Roman" w:hAnsi="Times New Roman"/>
          <w:sz w:val="28"/>
          <w:szCs w:val="28"/>
        </w:rPr>
        <w:t xml:space="preserve">. A cura di F. LINCHT. Apparato iconografico a cura di M. FUSCO) in </w:t>
      </w:r>
      <w:r w:rsidR="00CC15AA"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="00CC15AA" w:rsidRPr="00A168B6">
        <w:rPr>
          <w:rFonts w:ascii="Times New Roman" w:hAnsi="Times New Roman"/>
          <w:sz w:val="28"/>
          <w:szCs w:val="28"/>
        </w:rPr>
        <w:t>,  n.2 (apr.-giu. 1995), p. 4.</w:t>
      </w:r>
    </w:p>
    <w:p w14:paraId="7EDD74DF" w14:textId="77777777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</w:p>
    <w:p w14:paraId="10D9857A" w14:textId="29746668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</w:t>
      </w:r>
      <w:r w:rsidR="003D3D32" w:rsidRPr="00A168B6">
        <w:rPr>
          <w:rFonts w:ascii="Times New Roman" w:hAnsi="Times New Roman"/>
          <w:sz w:val="28"/>
          <w:szCs w:val="28"/>
        </w:rPr>
        <w:t xml:space="preserve">del </w:t>
      </w:r>
      <w:r w:rsidRPr="00A168B6">
        <w:rPr>
          <w:rFonts w:ascii="Times New Roman" w:hAnsi="Times New Roman"/>
          <w:sz w:val="28"/>
          <w:szCs w:val="28"/>
        </w:rPr>
        <w:t>volume di P</w:t>
      </w:r>
      <w:r w:rsidR="006A25B3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3D3D32" w:rsidRPr="00A168B6">
        <w:rPr>
          <w:rFonts w:ascii="Times New Roman" w:hAnsi="Times New Roman"/>
          <w:sz w:val="28"/>
          <w:szCs w:val="28"/>
        </w:rPr>
        <w:t>BARBARO,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Venezia La città ritrovata). Viaggio sentimentale in una Venezia ritrovata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EC17F0" w:rsidRPr="00A168B6">
        <w:rPr>
          <w:rFonts w:ascii="Times New Roman" w:hAnsi="Times New Roman"/>
          <w:sz w:val="28"/>
          <w:szCs w:val="28"/>
        </w:rPr>
        <w:t>n.</w:t>
      </w:r>
      <w:r w:rsidRPr="00A168B6">
        <w:rPr>
          <w:rFonts w:ascii="Times New Roman" w:hAnsi="Times New Roman"/>
          <w:sz w:val="28"/>
          <w:szCs w:val="28"/>
        </w:rPr>
        <w:t xml:space="preserve"> 19/20 (</w:t>
      </w:r>
      <w:proofErr w:type="spellStart"/>
      <w:r w:rsidRPr="00A168B6">
        <w:rPr>
          <w:rFonts w:ascii="Times New Roman" w:hAnsi="Times New Roman"/>
          <w:sz w:val="28"/>
          <w:szCs w:val="28"/>
        </w:rPr>
        <w:t>lugl</w:t>
      </w:r>
      <w:proofErr w:type="spellEnd"/>
      <w:r w:rsidRPr="00A168B6">
        <w:rPr>
          <w:rFonts w:ascii="Times New Roman" w:hAnsi="Times New Roman"/>
          <w:sz w:val="28"/>
          <w:szCs w:val="28"/>
        </w:rPr>
        <w:t>.-dic. 1999), p. 19.</w:t>
      </w:r>
    </w:p>
    <w:p w14:paraId="03E2538B" w14:textId="77777777" w:rsidR="00CC15AA" w:rsidRPr="00A168B6" w:rsidRDefault="00CC15AA" w:rsidP="00CC15AA">
      <w:pPr>
        <w:jc w:val="both"/>
        <w:rPr>
          <w:rFonts w:ascii="Times New Roman" w:hAnsi="Times New Roman"/>
          <w:i/>
          <w:sz w:val="28"/>
          <w:szCs w:val="28"/>
        </w:rPr>
      </w:pPr>
    </w:p>
    <w:p w14:paraId="1CABB425" w14:textId="7FF44974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</w:t>
      </w:r>
      <w:r w:rsidRPr="00A168B6">
        <w:rPr>
          <w:rFonts w:ascii="Times New Roman" w:hAnsi="Times New Roman"/>
          <w:i/>
          <w:sz w:val="28"/>
          <w:szCs w:val="28"/>
        </w:rPr>
        <w:t>Il Forestiere in Italia</w:t>
      </w:r>
      <w:r w:rsidRPr="00A168B6">
        <w:rPr>
          <w:rFonts w:ascii="Times New Roman" w:hAnsi="Times New Roman"/>
          <w:sz w:val="28"/>
          <w:szCs w:val="28"/>
        </w:rPr>
        <w:t xml:space="preserve"> di </w:t>
      </w:r>
      <w:r w:rsidR="00FA7959" w:rsidRPr="00A168B6">
        <w:rPr>
          <w:rFonts w:ascii="Times New Roman" w:hAnsi="Times New Roman"/>
          <w:sz w:val="28"/>
          <w:szCs w:val="28"/>
        </w:rPr>
        <w:t>STENDHAL</w:t>
      </w:r>
      <w:r w:rsidRPr="00A168B6">
        <w:rPr>
          <w:rFonts w:ascii="Times New Roman" w:hAnsi="Times New Roman"/>
          <w:sz w:val="28"/>
          <w:szCs w:val="28"/>
        </w:rPr>
        <w:t xml:space="preserve"> nella traduzione di G. </w:t>
      </w:r>
      <w:r w:rsidR="00FA7959" w:rsidRPr="00A168B6">
        <w:rPr>
          <w:rFonts w:ascii="Times New Roman" w:hAnsi="Times New Roman"/>
          <w:sz w:val="28"/>
          <w:szCs w:val="28"/>
        </w:rPr>
        <w:t xml:space="preserve">MARCENARO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Comparatistica,</w:t>
      </w:r>
      <w:r w:rsidRPr="00A168B6">
        <w:rPr>
          <w:rFonts w:ascii="Times New Roman" w:hAnsi="Times New Roman"/>
          <w:sz w:val="28"/>
          <w:szCs w:val="28"/>
        </w:rPr>
        <w:t xml:space="preserve"> Annuario italiano fondato da E. Caramaschi, a. XV (2006) pp. 234-35; in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Pr="00A168B6">
        <w:rPr>
          <w:rFonts w:ascii="Times New Roman" w:hAnsi="Times New Roman"/>
          <w:sz w:val="28"/>
          <w:szCs w:val="28"/>
        </w:rPr>
        <w:t xml:space="preserve"> n. 1 (genn.-giu. 2009), pp. 243-45; in </w:t>
      </w:r>
      <w:r w:rsidRPr="00A168B6">
        <w:rPr>
          <w:rFonts w:ascii="Times New Roman" w:hAnsi="Times New Roman"/>
          <w:i/>
          <w:iCs/>
          <w:sz w:val="28"/>
          <w:szCs w:val="28"/>
        </w:rPr>
        <w:t>Bollettino del CIRVI</w:t>
      </w:r>
      <w:r w:rsidRPr="00A168B6">
        <w:rPr>
          <w:rFonts w:ascii="Times New Roman" w:hAnsi="Times New Roman"/>
          <w:sz w:val="28"/>
          <w:szCs w:val="28"/>
        </w:rPr>
        <w:t xml:space="preserve"> n. 59 (genn.-giu. 2009), pp. 180-81.</w:t>
      </w:r>
    </w:p>
    <w:p w14:paraId="022AAF36" w14:textId="77777777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</w:p>
    <w:p w14:paraId="18DE7A73" w14:textId="5D895ACE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</w:t>
      </w:r>
      <w:proofErr w:type="spellStart"/>
      <w:r w:rsidRPr="00A168B6">
        <w:rPr>
          <w:rFonts w:ascii="Times New Roman" w:hAnsi="Times New Roman"/>
          <w:sz w:val="28"/>
          <w:szCs w:val="28"/>
        </w:rPr>
        <w:t>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MENIN, </w:t>
      </w:r>
      <w:r w:rsidRPr="00A168B6">
        <w:rPr>
          <w:rFonts w:ascii="Times New Roman" w:hAnsi="Times New Roman"/>
          <w:i/>
          <w:sz w:val="28"/>
          <w:szCs w:val="28"/>
        </w:rPr>
        <w:t>Echi dalla città: la sfida alla realtà in Balzac e Calvino</w:t>
      </w:r>
      <w:r w:rsidRPr="00A168B6">
        <w:rPr>
          <w:rFonts w:ascii="Times New Roman" w:hAnsi="Times New Roman"/>
          <w:sz w:val="28"/>
          <w:szCs w:val="28"/>
        </w:rPr>
        <w:t xml:space="preserve">  in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Pr="00A168B6">
        <w:rPr>
          <w:rFonts w:ascii="Times New Roman" w:hAnsi="Times New Roman"/>
          <w:sz w:val="28"/>
          <w:szCs w:val="28"/>
        </w:rPr>
        <w:t>,  a. II, fasc. II, n. 4 (</w:t>
      </w:r>
      <w:proofErr w:type="spellStart"/>
      <w:r w:rsidRPr="00A168B6">
        <w:rPr>
          <w:rFonts w:ascii="Times New Roman" w:hAnsi="Times New Roman"/>
          <w:sz w:val="28"/>
          <w:szCs w:val="28"/>
        </w:rPr>
        <w:t>lugl</w:t>
      </w:r>
      <w:proofErr w:type="spellEnd"/>
      <w:r w:rsidRPr="00A168B6">
        <w:rPr>
          <w:rFonts w:ascii="Times New Roman" w:hAnsi="Times New Roman"/>
          <w:sz w:val="28"/>
          <w:szCs w:val="28"/>
        </w:rPr>
        <w:t>.-dic. 2009), pp. 455-57.</w:t>
      </w:r>
    </w:p>
    <w:p w14:paraId="2A0C4E5E" w14:textId="77777777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</w:p>
    <w:p w14:paraId="352735A7" w14:textId="595C0A39" w:rsidR="00997311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</w:t>
      </w:r>
      <w:r w:rsidRPr="00A168B6">
        <w:rPr>
          <w:rFonts w:ascii="Times New Roman" w:hAnsi="Times New Roman"/>
          <w:i/>
          <w:sz w:val="28"/>
          <w:szCs w:val="28"/>
        </w:rPr>
        <w:t>Le Monografie degli allestimenti scaligeri.</w:t>
      </w:r>
      <w:r w:rsidRPr="00A168B6">
        <w:rPr>
          <w:rFonts w:ascii="Times New Roman" w:hAnsi="Times New Roman"/>
          <w:sz w:val="28"/>
          <w:szCs w:val="28"/>
        </w:rPr>
        <w:t xml:space="preserve"> A cura di V. CRESPI MORBIO. Milano, Edizioni Amici della Scala-</w:t>
      </w:r>
      <w:r w:rsidRPr="00A168B6">
        <w:rPr>
          <w:rFonts w:ascii="Times New Roman" w:hAnsi="Times New Roman"/>
          <w:sz w:val="28"/>
          <w:szCs w:val="28"/>
        </w:rPr>
        <w:lastRenderedPageBreak/>
        <w:t xml:space="preserve">Umberto Alemanni &amp; C. (2002-2009), vol. 32 in </w:t>
      </w:r>
      <w:r w:rsidRPr="00A168B6">
        <w:rPr>
          <w:rFonts w:ascii="Times New Roman" w:hAnsi="Times New Roman"/>
          <w:i/>
          <w:iCs/>
          <w:sz w:val="28"/>
          <w:szCs w:val="28"/>
        </w:rPr>
        <w:t>Nuova Rivista Musicale Italiana</w:t>
      </w:r>
      <w:r w:rsidRPr="00A168B6">
        <w:rPr>
          <w:rFonts w:ascii="Times New Roman" w:hAnsi="Times New Roman"/>
          <w:sz w:val="28"/>
          <w:szCs w:val="28"/>
        </w:rPr>
        <w:t>,  n. 2 (2011), pp. 285-87.</w:t>
      </w:r>
    </w:p>
    <w:p w14:paraId="3C4228C7" w14:textId="77777777" w:rsidR="00997311" w:rsidRPr="00A168B6" w:rsidRDefault="00997311" w:rsidP="00CC15AA">
      <w:pPr>
        <w:jc w:val="both"/>
        <w:rPr>
          <w:rFonts w:ascii="Times New Roman" w:hAnsi="Times New Roman"/>
          <w:sz w:val="28"/>
          <w:szCs w:val="28"/>
        </w:rPr>
      </w:pPr>
    </w:p>
    <w:p w14:paraId="51231D5A" w14:textId="7A3E4572" w:rsidR="002F7EB4" w:rsidRPr="00A168B6" w:rsidRDefault="00997311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S. ALMINI, </w:t>
      </w:r>
      <w:r w:rsidRPr="00A168B6">
        <w:rPr>
          <w:rFonts w:ascii="Times New Roman" w:hAnsi="Times New Roman"/>
          <w:i/>
          <w:sz w:val="28"/>
          <w:szCs w:val="28"/>
        </w:rPr>
        <w:t xml:space="preserve">L’amor di patria. La vera storia del generale Giovanni Battista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Dembowski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Acirele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-Roma, Bonanno, 2011 </w:t>
      </w:r>
      <w:r w:rsidR="003133BC" w:rsidRPr="00A168B6">
        <w:rPr>
          <w:rFonts w:ascii="Times New Roman" w:hAnsi="Times New Roman"/>
          <w:sz w:val="28"/>
          <w:szCs w:val="28"/>
        </w:rPr>
        <w:t>in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L’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Année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stendhalienne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n. 11 (2012), pp. 380-82.</w:t>
      </w:r>
    </w:p>
    <w:p w14:paraId="4B29F557" w14:textId="77777777" w:rsidR="002F7EB4" w:rsidRPr="00A168B6" w:rsidRDefault="002F7EB4" w:rsidP="00CC15AA">
      <w:pPr>
        <w:jc w:val="both"/>
        <w:rPr>
          <w:rFonts w:ascii="Times New Roman" w:hAnsi="Times New Roman"/>
          <w:sz w:val="28"/>
          <w:szCs w:val="28"/>
        </w:rPr>
      </w:pPr>
    </w:p>
    <w:p w14:paraId="23B5D6CF" w14:textId="04811519" w:rsidR="003730CF" w:rsidRPr="00A168B6" w:rsidRDefault="002F7EB4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F. BELLUCCI, </w:t>
      </w:r>
      <w:r w:rsidRPr="00A168B6">
        <w:rPr>
          <w:rFonts w:ascii="Times New Roman" w:hAnsi="Times New Roman"/>
          <w:i/>
          <w:sz w:val="28"/>
          <w:szCs w:val="28"/>
        </w:rPr>
        <w:t>Donne e ceti fra Romanticismo toscano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. Le </w:t>
      </w:r>
      <w:r w:rsidR="003730CF" w:rsidRPr="00A168B6">
        <w:rPr>
          <w:rFonts w:ascii="Times New Roman" w:hAnsi="Times New Roman"/>
          <w:i/>
          <w:iCs/>
          <w:sz w:val="28"/>
          <w:szCs w:val="28"/>
        </w:rPr>
        <w:t xml:space="preserve">corrispondenti di penna con Vincenzo e Antonio </w:t>
      </w:r>
      <w:proofErr w:type="spellStart"/>
      <w:r w:rsidR="003730CF" w:rsidRPr="00A168B6">
        <w:rPr>
          <w:rFonts w:ascii="Times New Roman" w:hAnsi="Times New Roman"/>
          <w:i/>
          <w:iCs/>
          <w:sz w:val="28"/>
          <w:szCs w:val="28"/>
        </w:rPr>
        <w:t>Salvagnoli</w:t>
      </w:r>
      <w:proofErr w:type="spellEnd"/>
      <w:r w:rsidR="003730CF" w:rsidRPr="00A168B6">
        <w:rPr>
          <w:rFonts w:ascii="Times New Roman" w:hAnsi="Times New Roman"/>
          <w:i/>
          <w:iCs/>
          <w:sz w:val="28"/>
          <w:szCs w:val="28"/>
        </w:rPr>
        <w:t>,</w:t>
      </w:r>
      <w:r w:rsidR="00992DA0" w:rsidRPr="00A168B6">
        <w:rPr>
          <w:rFonts w:ascii="Times New Roman" w:hAnsi="Times New Roman"/>
          <w:sz w:val="28"/>
          <w:szCs w:val="28"/>
        </w:rPr>
        <w:t xml:space="preserve"> Pisa, Pacini, 2008 in </w:t>
      </w:r>
      <w:r w:rsidR="00992DA0" w:rsidRPr="00A168B6">
        <w:rPr>
          <w:rFonts w:ascii="Times New Roman" w:hAnsi="Times New Roman"/>
          <w:i/>
          <w:iCs/>
          <w:sz w:val="28"/>
          <w:szCs w:val="28"/>
        </w:rPr>
        <w:t>Studi C</w:t>
      </w:r>
      <w:r w:rsidR="003730CF" w:rsidRPr="00A168B6">
        <w:rPr>
          <w:rFonts w:ascii="Times New Roman" w:hAnsi="Times New Roman"/>
          <w:i/>
          <w:iCs/>
          <w:sz w:val="28"/>
          <w:szCs w:val="28"/>
        </w:rPr>
        <w:t>omparatistici</w:t>
      </w:r>
      <w:r w:rsidR="003730CF" w:rsidRPr="00A168B6">
        <w:rPr>
          <w:rFonts w:ascii="Times New Roman" w:hAnsi="Times New Roman"/>
          <w:sz w:val="28"/>
          <w:szCs w:val="28"/>
        </w:rPr>
        <w:t>, n. 7, (genn.-giu. 2011) a. IV- fasc. I, pp. 207-209.</w:t>
      </w:r>
    </w:p>
    <w:p w14:paraId="11FE92A0" w14:textId="77777777" w:rsidR="003730CF" w:rsidRPr="00A168B6" w:rsidRDefault="003730CF" w:rsidP="00CC15AA">
      <w:pPr>
        <w:jc w:val="both"/>
        <w:rPr>
          <w:rFonts w:ascii="Times New Roman" w:hAnsi="Times New Roman"/>
          <w:sz w:val="28"/>
          <w:szCs w:val="28"/>
        </w:rPr>
      </w:pPr>
    </w:p>
    <w:p w14:paraId="6E4BCC47" w14:textId="77777777" w:rsidR="003730CF" w:rsidRPr="00A168B6" w:rsidRDefault="003730CF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lastRenderedPageBreak/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a R. TORDI CASTRIA</w:t>
      </w:r>
      <w:r w:rsidRPr="00A168B6">
        <w:rPr>
          <w:rFonts w:ascii="Times New Roman" w:hAnsi="Times New Roman"/>
          <w:i/>
          <w:sz w:val="28"/>
          <w:szCs w:val="28"/>
        </w:rPr>
        <w:t xml:space="preserve">, Cinque studi… </w:t>
      </w:r>
      <w:r w:rsidRPr="00A168B6">
        <w:rPr>
          <w:rFonts w:ascii="Times New Roman" w:hAnsi="Times New Roman"/>
          <w:sz w:val="28"/>
          <w:szCs w:val="28"/>
        </w:rPr>
        <w:t xml:space="preserve">Roma, </w:t>
      </w:r>
      <w:proofErr w:type="spellStart"/>
      <w:r w:rsidRPr="00A168B6">
        <w:rPr>
          <w:rFonts w:ascii="Times New Roman" w:hAnsi="Times New Roman"/>
          <w:sz w:val="28"/>
          <w:szCs w:val="28"/>
        </w:rPr>
        <w:t>Bulzoni</w:t>
      </w:r>
      <w:proofErr w:type="spellEnd"/>
      <w:r w:rsidRPr="00A168B6">
        <w:rPr>
          <w:rFonts w:ascii="Times New Roman" w:hAnsi="Times New Roman"/>
          <w:sz w:val="28"/>
          <w:szCs w:val="28"/>
        </w:rPr>
        <w:t>, 2010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 in ivi, pp. 214-218.</w:t>
      </w:r>
    </w:p>
    <w:p w14:paraId="6CE8BCEC" w14:textId="77777777" w:rsidR="003730CF" w:rsidRPr="00A168B6" w:rsidRDefault="003730CF" w:rsidP="00CC15AA">
      <w:pPr>
        <w:jc w:val="both"/>
        <w:rPr>
          <w:rFonts w:ascii="Times New Roman" w:hAnsi="Times New Roman"/>
          <w:sz w:val="28"/>
          <w:szCs w:val="28"/>
        </w:rPr>
      </w:pPr>
    </w:p>
    <w:p w14:paraId="37A490C3" w14:textId="77777777" w:rsidR="0034342D" w:rsidRPr="00A168B6" w:rsidRDefault="003730CF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 xml:space="preserve">Rec. a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Réception et créativité. Le cas de Stendhal dans la littérature japonaise moderne et contemporaine,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a cura di Julie BROCK, éd. </w:t>
      </w:r>
      <w:r w:rsidRPr="00A168B6">
        <w:rPr>
          <w:rFonts w:ascii="Times New Roman" w:hAnsi="Times New Roman"/>
          <w:sz w:val="28"/>
          <w:szCs w:val="28"/>
        </w:rPr>
        <w:t>Berne, Peter Lang, 2011, in ivi, pp. 224-227.</w:t>
      </w:r>
    </w:p>
    <w:p w14:paraId="3F525963" w14:textId="77777777" w:rsidR="0034342D" w:rsidRPr="00A168B6" w:rsidRDefault="0034342D" w:rsidP="00CC15AA">
      <w:pPr>
        <w:jc w:val="both"/>
        <w:rPr>
          <w:rFonts w:ascii="Times New Roman" w:hAnsi="Times New Roman"/>
          <w:sz w:val="28"/>
          <w:szCs w:val="28"/>
        </w:rPr>
      </w:pPr>
    </w:p>
    <w:p w14:paraId="553C0EEB" w14:textId="1B265A00" w:rsidR="007D4757" w:rsidRPr="00A168B6" w:rsidRDefault="0034342D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S. SERANGELI, </w:t>
      </w:r>
      <w:r w:rsidR="00BC78A2" w:rsidRPr="00A168B6">
        <w:rPr>
          <w:rFonts w:ascii="Times New Roman" w:hAnsi="Times New Roman"/>
          <w:i/>
          <w:sz w:val="28"/>
          <w:szCs w:val="28"/>
        </w:rPr>
        <w:t>Stendhal-</w:t>
      </w:r>
      <w:r w:rsidRPr="00A168B6">
        <w:rPr>
          <w:rFonts w:ascii="Times New Roman" w:hAnsi="Times New Roman"/>
          <w:i/>
          <w:sz w:val="28"/>
          <w:szCs w:val="28"/>
        </w:rPr>
        <w:t>Civitavecchia</w:t>
      </w:r>
      <w:r w:rsidRPr="00A168B6">
        <w:rPr>
          <w:rFonts w:ascii="Times New Roman" w:hAnsi="Times New Roman"/>
          <w:sz w:val="28"/>
          <w:szCs w:val="28"/>
        </w:rPr>
        <w:t xml:space="preserve"> in</w:t>
      </w:r>
      <w:r w:rsidR="004D544E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Bollettino del C.I.R.V.I., </w:t>
      </w:r>
      <w:r w:rsidR="008365CE" w:rsidRPr="00A168B6">
        <w:rPr>
          <w:rFonts w:ascii="Times New Roman" w:hAnsi="Times New Roman"/>
          <w:sz w:val="28"/>
          <w:szCs w:val="28"/>
        </w:rPr>
        <w:t>n.</w:t>
      </w:r>
      <w:r w:rsidRPr="00A168B6">
        <w:rPr>
          <w:rFonts w:ascii="Times New Roman" w:hAnsi="Times New Roman"/>
          <w:sz w:val="28"/>
          <w:szCs w:val="28"/>
        </w:rPr>
        <w:t xml:space="preserve"> 65 (</w:t>
      </w:r>
      <w:r w:rsidR="00BC78A2" w:rsidRPr="00A168B6">
        <w:rPr>
          <w:rFonts w:ascii="Times New Roman" w:hAnsi="Times New Roman"/>
          <w:sz w:val="28"/>
          <w:szCs w:val="28"/>
        </w:rPr>
        <w:t xml:space="preserve">genn.-giu. </w:t>
      </w:r>
      <w:r w:rsidRPr="00A168B6">
        <w:rPr>
          <w:rFonts w:ascii="Times New Roman" w:hAnsi="Times New Roman"/>
          <w:sz w:val="28"/>
          <w:szCs w:val="28"/>
        </w:rPr>
        <w:t>2012)</w:t>
      </w:r>
      <w:r w:rsidR="00BC78A2" w:rsidRPr="00A168B6">
        <w:rPr>
          <w:rFonts w:ascii="Times New Roman" w:hAnsi="Times New Roman"/>
          <w:sz w:val="28"/>
          <w:szCs w:val="28"/>
        </w:rPr>
        <w:t>, pp. 203-205.</w:t>
      </w:r>
    </w:p>
    <w:p w14:paraId="7C15330C" w14:textId="77777777" w:rsidR="007D4757" w:rsidRPr="00A168B6" w:rsidRDefault="007D4757" w:rsidP="00CC15AA">
      <w:pPr>
        <w:jc w:val="both"/>
        <w:rPr>
          <w:rFonts w:ascii="Times New Roman" w:hAnsi="Times New Roman"/>
          <w:sz w:val="28"/>
          <w:szCs w:val="28"/>
        </w:rPr>
      </w:pPr>
    </w:p>
    <w:p w14:paraId="54543FDB" w14:textId="7740F4F6" w:rsidR="007D4757" w:rsidRPr="00A168B6" w:rsidRDefault="007D4757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</w:t>
      </w:r>
      <w:proofErr w:type="spellStart"/>
      <w:r w:rsidRPr="00A168B6">
        <w:rPr>
          <w:rFonts w:ascii="Times New Roman" w:hAnsi="Times New Roman"/>
          <w:sz w:val="28"/>
          <w:szCs w:val="28"/>
        </w:rPr>
        <w:t>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POLI, </w:t>
      </w:r>
      <w:r w:rsidRPr="00A168B6">
        <w:rPr>
          <w:rFonts w:ascii="Times New Roman" w:hAnsi="Times New Roman"/>
          <w:i/>
          <w:sz w:val="28"/>
          <w:szCs w:val="28"/>
        </w:rPr>
        <w:t>Alla riscoperta d</w:t>
      </w:r>
      <w:r w:rsidR="009478BC" w:rsidRPr="00A168B6">
        <w:rPr>
          <w:rFonts w:ascii="Times New Roman" w:hAnsi="Times New Roman"/>
          <w:i/>
          <w:sz w:val="28"/>
          <w:szCs w:val="28"/>
        </w:rPr>
        <w:t>i</w:t>
      </w:r>
      <w:r w:rsidRPr="00A168B6">
        <w:rPr>
          <w:rFonts w:ascii="Times New Roman" w:hAnsi="Times New Roman"/>
          <w:i/>
          <w:sz w:val="28"/>
          <w:szCs w:val="28"/>
        </w:rPr>
        <w:t xml:space="preserve"> George Sand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viaggiatrice in Itali</w:t>
      </w:r>
      <w:r w:rsidRPr="00A168B6">
        <w:rPr>
          <w:rFonts w:ascii="Times New Roman" w:hAnsi="Times New Roman"/>
          <w:sz w:val="28"/>
          <w:szCs w:val="28"/>
        </w:rPr>
        <w:t xml:space="preserve">a in </w:t>
      </w:r>
      <w:r w:rsidRPr="00A168B6">
        <w:rPr>
          <w:rFonts w:ascii="Times New Roman" w:hAnsi="Times New Roman"/>
          <w:i/>
          <w:iCs/>
          <w:sz w:val="28"/>
          <w:szCs w:val="28"/>
        </w:rPr>
        <w:t>La Questione Romantica,</w:t>
      </w:r>
      <w:r w:rsidRPr="00A168B6">
        <w:rPr>
          <w:rFonts w:ascii="Times New Roman" w:hAnsi="Times New Roman"/>
          <w:sz w:val="28"/>
          <w:szCs w:val="28"/>
        </w:rPr>
        <w:t xml:space="preserve"> N.S. vol. 5, n. 1-2 (genn.- dic. 2013), pp. 207-213.</w:t>
      </w:r>
    </w:p>
    <w:p w14:paraId="3F228EFF" w14:textId="77777777" w:rsidR="00C555D1" w:rsidRPr="00A168B6" w:rsidRDefault="00C555D1" w:rsidP="00CC15AA">
      <w:pPr>
        <w:jc w:val="both"/>
        <w:rPr>
          <w:rFonts w:ascii="Times New Roman" w:hAnsi="Times New Roman"/>
          <w:sz w:val="28"/>
          <w:szCs w:val="28"/>
        </w:rPr>
      </w:pPr>
    </w:p>
    <w:p w14:paraId="2BD4AFB2" w14:textId="5C0D9569" w:rsidR="007D4757" w:rsidRPr="00A168B6" w:rsidRDefault="00C555D1" w:rsidP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t>Rec.</w:t>
      </w:r>
      <w:r w:rsidR="007F7823"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a S. BRIFFAUD, O. DAMNE’, E. HEAULME’,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Chantilly au temps de Le Nôtre. Un paysage en projet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La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Questione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Romantica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>,</w:t>
      </w:r>
      <w:r w:rsidR="007F7823"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  <w:lang w:val="fr-FR"/>
        </w:rPr>
        <w:t>N.S. vol. 4, n. 1-2 (2012)</w:t>
      </w:r>
      <w:r w:rsidR="00BE79BC" w:rsidRPr="00A168B6">
        <w:rPr>
          <w:rFonts w:ascii="Times New Roman" w:hAnsi="Times New Roman"/>
          <w:sz w:val="28"/>
          <w:szCs w:val="28"/>
          <w:lang w:val="fr-FR"/>
        </w:rPr>
        <w:t>, pp.164-167.</w:t>
      </w:r>
    </w:p>
    <w:p w14:paraId="5D99434A" w14:textId="26495C34" w:rsidR="009A3CE3" w:rsidRPr="00A168B6" w:rsidRDefault="009A3CE3" w:rsidP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  <w:lang w:val="fr-FR"/>
        </w:rPr>
        <w:lastRenderedPageBreak/>
        <w:t xml:space="preserve"> </w:t>
      </w:r>
    </w:p>
    <w:p w14:paraId="5BB76923" w14:textId="2B6932B4" w:rsidR="009A3CE3" w:rsidRPr="00A168B6" w:rsidRDefault="009A3CE3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a S. BARTOLI</w:t>
      </w:r>
      <w:r w:rsidR="00E911AF" w:rsidRPr="00A168B6">
        <w:rPr>
          <w:rFonts w:ascii="Times New Roman" w:hAnsi="Times New Roman"/>
          <w:sz w:val="28"/>
          <w:szCs w:val="28"/>
        </w:rPr>
        <w:t xml:space="preserve">, </w:t>
      </w:r>
      <w:r w:rsidR="00E911AF" w:rsidRPr="00A168B6">
        <w:rPr>
          <w:rFonts w:ascii="Times New Roman" w:hAnsi="Times New Roman"/>
          <w:i/>
          <w:sz w:val="28"/>
          <w:szCs w:val="28"/>
        </w:rPr>
        <w:t>L</w:t>
      </w:r>
      <w:r w:rsidRPr="00A168B6">
        <w:rPr>
          <w:rFonts w:ascii="Times New Roman" w:hAnsi="Times New Roman"/>
          <w:i/>
          <w:sz w:val="28"/>
          <w:szCs w:val="28"/>
        </w:rPr>
        <w:t>a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felicità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di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una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donna</w:t>
      </w:r>
      <w:r w:rsidRPr="00A168B6">
        <w:rPr>
          <w:rFonts w:ascii="Times New Roman" w:hAnsi="Times New Roman"/>
          <w:sz w:val="28"/>
          <w:szCs w:val="28"/>
        </w:rPr>
        <w:t xml:space="preserve">: </w:t>
      </w:r>
      <w:r w:rsidRPr="00A168B6">
        <w:rPr>
          <w:rFonts w:ascii="Times New Roman" w:hAnsi="Times New Roman"/>
          <w:i/>
          <w:sz w:val="28"/>
          <w:szCs w:val="28"/>
        </w:rPr>
        <w:t xml:space="preserve">Emilie de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Châtelet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tra Voltaire 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Newton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sz w:val="28"/>
          <w:szCs w:val="28"/>
        </w:rPr>
        <w:t>Studi Comparatistici</w:t>
      </w:r>
      <w:r w:rsidR="00A7305D" w:rsidRPr="00A168B6">
        <w:rPr>
          <w:rFonts w:ascii="Times New Roman" w:hAnsi="Times New Roman"/>
          <w:iCs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n. 20</w:t>
      </w:r>
      <w:r w:rsidR="00E911AF" w:rsidRPr="00A168B6">
        <w:rPr>
          <w:rFonts w:ascii="Times New Roman" w:hAnsi="Times New Roman"/>
          <w:sz w:val="28"/>
          <w:szCs w:val="28"/>
        </w:rPr>
        <w:t>, (</w:t>
      </w:r>
      <w:proofErr w:type="spellStart"/>
      <w:r w:rsidR="00E911AF" w:rsidRPr="00A168B6">
        <w:rPr>
          <w:rFonts w:ascii="Times New Roman" w:hAnsi="Times New Roman"/>
          <w:sz w:val="28"/>
          <w:szCs w:val="28"/>
        </w:rPr>
        <w:t>lugl</w:t>
      </w:r>
      <w:proofErr w:type="spellEnd"/>
      <w:r w:rsidR="00E911AF" w:rsidRPr="00A168B6">
        <w:rPr>
          <w:rFonts w:ascii="Times New Roman" w:hAnsi="Times New Roman"/>
          <w:sz w:val="28"/>
          <w:szCs w:val="28"/>
        </w:rPr>
        <w:t>.- d</w:t>
      </w:r>
      <w:r w:rsidRPr="00A168B6">
        <w:rPr>
          <w:rFonts w:ascii="Times New Roman" w:hAnsi="Times New Roman"/>
          <w:sz w:val="28"/>
          <w:szCs w:val="28"/>
        </w:rPr>
        <w:t>ic. 2017</w:t>
      </w:r>
      <w:r w:rsidR="00E911AF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, a. X. </w:t>
      </w:r>
      <w:r w:rsidR="00E911AF" w:rsidRPr="00A168B6">
        <w:rPr>
          <w:rFonts w:ascii="Times New Roman" w:hAnsi="Times New Roman"/>
          <w:sz w:val="28"/>
          <w:szCs w:val="28"/>
        </w:rPr>
        <w:t>f</w:t>
      </w:r>
      <w:r w:rsidRPr="00A168B6">
        <w:rPr>
          <w:rFonts w:ascii="Times New Roman" w:hAnsi="Times New Roman"/>
          <w:sz w:val="28"/>
          <w:szCs w:val="28"/>
        </w:rPr>
        <w:t>asc. II, pp. 434- 36.</w:t>
      </w:r>
    </w:p>
    <w:p w14:paraId="1964F816" w14:textId="77777777" w:rsidR="002F7EB4" w:rsidRPr="00A168B6" w:rsidRDefault="002F7EB4" w:rsidP="00CC15AA">
      <w:pPr>
        <w:jc w:val="both"/>
        <w:rPr>
          <w:rFonts w:ascii="Times New Roman" w:hAnsi="Times New Roman"/>
          <w:sz w:val="28"/>
          <w:szCs w:val="28"/>
        </w:rPr>
      </w:pPr>
    </w:p>
    <w:p w14:paraId="518E3537" w14:textId="6024371F" w:rsidR="00893828" w:rsidRPr="00A168B6" w:rsidRDefault="001555D2" w:rsidP="00500C65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REC. a</w:t>
      </w:r>
      <w:r w:rsidR="00500C65" w:rsidRPr="00A168B6">
        <w:rPr>
          <w:rFonts w:ascii="Times New Roman" w:hAnsi="Times New Roman"/>
          <w:sz w:val="28"/>
          <w:szCs w:val="28"/>
        </w:rPr>
        <w:t xml:space="preserve"> </w:t>
      </w:r>
      <w:r w:rsidR="00B73541" w:rsidRPr="00A168B6">
        <w:rPr>
          <w:rFonts w:ascii="Times New Roman" w:hAnsi="Times New Roman"/>
          <w:sz w:val="28"/>
          <w:szCs w:val="28"/>
        </w:rPr>
        <w:t>L.</w:t>
      </w:r>
      <w:r w:rsidRPr="00A168B6">
        <w:rPr>
          <w:rFonts w:ascii="Times New Roman" w:hAnsi="Times New Roman"/>
          <w:sz w:val="28"/>
          <w:szCs w:val="28"/>
        </w:rPr>
        <w:t xml:space="preserve"> RISCIONI</w:t>
      </w:r>
      <w:r w:rsidR="00500C65" w:rsidRPr="00A168B6">
        <w:rPr>
          <w:rFonts w:ascii="Times New Roman" w:hAnsi="Times New Roman"/>
          <w:sz w:val="28"/>
          <w:szCs w:val="28"/>
        </w:rPr>
        <w:t xml:space="preserve">, </w:t>
      </w:r>
      <w:r w:rsidR="00500C65" w:rsidRPr="00A168B6">
        <w:rPr>
          <w:rFonts w:ascii="Times New Roman" w:hAnsi="Times New Roman"/>
          <w:i/>
          <w:sz w:val="28"/>
          <w:szCs w:val="28"/>
        </w:rPr>
        <w:t>La Badessa di Castro</w:t>
      </w:r>
      <w:r w:rsidR="00A43459" w:rsidRPr="00A168B6">
        <w:rPr>
          <w:rFonts w:ascii="Times New Roman" w:hAnsi="Times New Roman"/>
          <w:sz w:val="28"/>
          <w:szCs w:val="28"/>
        </w:rPr>
        <w:t xml:space="preserve"> in </w:t>
      </w:r>
      <w:r w:rsidR="00A43459" w:rsidRPr="00A168B6">
        <w:rPr>
          <w:rFonts w:ascii="Times New Roman" w:hAnsi="Times New Roman"/>
          <w:i/>
          <w:iCs/>
          <w:sz w:val="28"/>
          <w:szCs w:val="28"/>
        </w:rPr>
        <w:t>L’</w:t>
      </w:r>
      <w:proofErr w:type="spellStart"/>
      <w:r w:rsidR="00500C65" w:rsidRPr="00A168B6">
        <w:rPr>
          <w:rFonts w:ascii="Times New Roman" w:hAnsi="Times New Roman"/>
          <w:i/>
          <w:iCs/>
          <w:sz w:val="28"/>
          <w:szCs w:val="28"/>
        </w:rPr>
        <w:t>Année</w:t>
      </w:r>
      <w:proofErr w:type="spellEnd"/>
      <w:r w:rsidR="00500C65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00C65" w:rsidRPr="00A168B6">
        <w:rPr>
          <w:rFonts w:ascii="Times New Roman" w:hAnsi="Times New Roman"/>
          <w:i/>
          <w:iCs/>
          <w:sz w:val="28"/>
          <w:szCs w:val="28"/>
        </w:rPr>
        <w:t>Stendhalienne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n. 17, 2018, pp. </w:t>
      </w:r>
      <w:r w:rsidR="006B4694" w:rsidRPr="00A168B6">
        <w:rPr>
          <w:rFonts w:ascii="Times New Roman" w:hAnsi="Times New Roman"/>
          <w:sz w:val="28"/>
          <w:szCs w:val="28"/>
        </w:rPr>
        <w:t>351-53.</w:t>
      </w:r>
    </w:p>
    <w:p w14:paraId="579C54EC" w14:textId="77777777" w:rsidR="00893828" w:rsidRPr="00A168B6" w:rsidRDefault="00893828" w:rsidP="00500C65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 </w:t>
      </w:r>
    </w:p>
    <w:p w14:paraId="2372C8B0" w14:textId="1D5CAE6D" w:rsidR="00626EC5" w:rsidRPr="00A168B6" w:rsidRDefault="00893828" w:rsidP="00500C65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REC. a </w:t>
      </w:r>
      <w:r w:rsidRPr="00A168B6">
        <w:rPr>
          <w:rFonts w:ascii="Times New Roman" w:hAnsi="Times New Roman"/>
          <w:i/>
          <w:sz w:val="28"/>
          <w:szCs w:val="28"/>
        </w:rPr>
        <w:t>Ritorno a Viganò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Nuova Informazione Bibliografica</w:t>
      </w:r>
      <w:r w:rsidR="00FE6BBC" w:rsidRPr="00A168B6">
        <w:rPr>
          <w:rFonts w:ascii="Times New Roman" w:hAnsi="Times New Roman"/>
          <w:i/>
          <w:iCs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n. 4 </w:t>
      </w:r>
      <w:r w:rsidR="00D31616" w:rsidRPr="00A168B6">
        <w:rPr>
          <w:rFonts w:ascii="Times New Roman" w:hAnsi="Times New Roman"/>
          <w:sz w:val="28"/>
          <w:szCs w:val="28"/>
        </w:rPr>
        <w:t>(</w:t>
      </w:r>
      <w:proofErr w:type="spellStart"/>
      <w:r w:rsidRPr="00A168B6">
        <w:rPr>
          <w:rFonts w:ascii="Times New Roman" w:hAnsi="Times New Roman"/>
          <w:sz w:val="28"/>
          <w:szCs w:val="28"/>
        </w:rPr>
        <w:t>ott</w:t>
      </w:r>
      <w:proofErr w:type="spellEnd"/>
      <w:r w:rsidRPr="00A168B6">
        <w:rPr>
          <w:rFonts w:ascii="Times New Roman" w:hAnsi="Times New Roman"/>
          <w:sz w:val="28"/>
          <w:szCs w:val="28"/>
        </w:rPr>
        <w:t>-dic. 2018</w:t>
      </w:r>
      <w:r w:rsidR="00D31616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>,</w:t>
      </w:r>
      <w:r w:rsidR="00D31616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 pp. 771-75</w:t>
      </w:r>
      <w:r w:rsidR="00D31616" w:rsidRPr="00A168B6">
        <w:rPr>
          <w:rFonts w:ascii="Times New Roman" w:hAnsi="Times New Roman"/>
          <w:sz w:val="28"/>
          <w:szCs w:val="28"/>
        </w:rPr>
        <w:t>.</w:t>
      </w:r>
    </w:p>
    <w:p w14:paraId="0589D172" w14:textId="77777777" w:rsidR="00626EC5" w:rsidRPr="00A168B6" w:rsidRDefault="00626EC5" w:rsidP="00500C65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1334BD29" w14:textId="275A06DC" w:rsidR="008B3792" w:rsidRPr="00A168B6" w:rsidRDefault="00626EC5" w:rsidP="00500C6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a. </w:t>
      </w:r>
      <w:r w:rsidR="00E642D5" w:rsidRPr="00A168B6">
        <w:rPr>
          <w:rFonts w:ascii="Times New Roman" w:hAnsi="Times New Roman"/>
          <w:sz w:val="28"/>
          <w:szCs w:val="28"/>
        </w:rPr>
        <w:t>STENDHAL</w:t>
      </w:r>
      <w:r w:rsidR="00E642D5" w:rsidRPr="00A168B6">
        <w:rPr>
          <w:rFonts w:ascii="Times New Roman" w:hAnsi="Times New Roman"/>
          <w:i/>
          <w:sz w:val="28"/>
          <w:szCs w:val="28"/>
        </w:rPr>
        <w:t>,</w:t>
      </w:r>
      <w:r w:rsidRPr="00A168B6">
        <w:rPr>
          <w:rFonts w:ascii="Times New Roman" w:hAnsi="Times New Roman"/>
          <w:i/>
          <w:sz w:val="28"/>
          <w:szCs w:val="28"/>
        </w:rPr>
        <w:t xml:space="preserve"> Vie de Hayden</w:t>
      </w:r>
      <w:r w:rsidR="00E642D5" w:rsidRPr="00A168B6">
        <w:rPr>
          <w:rFonts w:ascii="Times New Roman" w:hAnsi="Times New Roman"/>
          <w:i/>
          <w:sz w:val="28"/>
          <w:szCs w:val="28"/>
        </w:rPr>
        <w:t>, Mozart e Metastasio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E642D5" w:rsidRPr="00A168B6">
        <w:rPr>
          <w:rFonts w:ascii="Times New Roman" w:hAnsi="Times New Roman"/>
          <w:sz w:val="28"/>
          <w:szCs w:val="28"/>
        </w:rPr>
        <w:t>i</w:t>
      </w:r>
      <w:r w:rsidRPr="00A168B6">
        <w:rPr>
          <w:rFonts w:ascii="Times New Roman" w:hAnsi="Times New Roman"/>
          <w:sz w:val="28"/>
          <w:szCs w:val="28"/>
        </w:rPr>
        <w:t xml:space="preserve">n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Comparatistici,</w:t>
      </w:r>
      <w:r w:rsidRPr="00A168B6">
        <w:rPr>
          <w:rFonts w:ascii="Times New Roman" w:hAnsi="Times New Roman"/>
          <w:sz w:val="28"/>
          <w:szCs w:val="28"/>
        </w:rPr>
        <w:t xml:space="preserve"> n. 21 (genn.</w:t>
      </w:r>
      <w:r w:rsidR="00E642D5" w:rsidRPr="00A168B6">
        <w:rPr>
          <w:rFonts w:ascii="Times New Roman" w:hAnsi="Times New Roman"/>
          <w:sz w:val="28"/>
          <w:szCs w:val="28"/>
        </w:rPr>
        <w:t>-</w:t>
      </w:r>
      <w:r w:rsidR="00DA70D2" w:rsidRPr="00A168B6">
        <w:rPr>
          <w:rFonts w:ascii="Times New Roman" w:hAnsi="Times New Roman"/>
          <w:sz w:val="28"/>
          <w:szCs w:val="28"/>
        </w:rPr>
        <w:t>giu. 2018),  f</w:t>
      </w:r>
      <w:r w:rsidRPr="00A168B6">
        <w:rPr>
          <w:rFonts w:ascii="Times New Roman" w:hAnsi="Times New Roman"/>
          <w:sz w:val="28"/>
          <w:szCs w:val="28"/>
        </w:rPr>
        <w:t>asc. I, pp. 265-266.</w:t>
      </w:r>
    </w:p>
    <w:p w14:paraId="6D052822" w14:textId="77777777" w:rsidR="00451B6C" w:rsidRPr="00A168B6" w:rsidRDefault="00C94662" w:rsidP="00500C65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67FA8210" w14:textId="18740CC1" w:rsidR="005A5AA2" w:rsidRPr="00A168B6" w:rsidRDefault="00C94662" w:rsidP="00500C6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 </w:t>
      </w:r>
      <w:r w:rsidR="00DA70D2" w:rsidRPr="00A168B6">
        <w:rPr>
          <w:rFonts w:ascii="Times New Roman" w:hAnsi="Times New Roman"/>
          <w:sz w:val="28"/>
          <w:szCs w:val="28"/>
        </w:rPr>
        <w:t xml:space="preserve">AA.VV., </w:t>
      </w:r>
      <w:r w:rsidR="00C12531" w:rsidRPr="00A168B6">
        <w:rPr>
          <w:rFonts w:ascii="Times New Roman" w:hAnsi="Times New Roman"/>
          <w:i/>
          <w:sz w:val="28"/>
          <w:szCs w:val="28"/>
        </w:rPr>
        <w:t>Un nobile Veneziano in Europa. Te</w:t>
      </w:r>
      <w:r w:rsidR="00A02F13" w:rsidRPr="00A168B6">
        <w:rPr>
          <w:rFonts w:ascii="Times New Roman" w:hAnsi="Times New Roman"/>
          <w:i/>
          <w:sz w:val="28"/>
          <w:szCs w:val="28"/>
        </w:rPr>
        <w:t>at</w:t>
      </w:r>
      <w:r w:rsidR="00C12531" w:rsidRPr="00A168B6">
        <w:rPr>
          <w:rFonts w:ascii="Times New Roman" w:hAnsi="Times New Roman"/>
          <w:i/>
          <w:sz w:val="28"/>
          <w:szCs w:val="28"/>
        </w:rPr>
        <w:t xml:space="preserve">ro e musica nelle carte di </w:t>
      </w:r>
      <w:r w:rsidR="00416A7B" w:rsidRPr="00A168B6">
        <w:rPr>
          <w:rFonts w:ascii="Times New Roman" w:hAnsi="Times New Roman"/>
          <w:i/>
          <w:sz w:val="28"/>
          <w:szCs w:val="28"/>
        </w:rPr>
        <w:t>Giovanni Battista Perucchini</w:t>
      </w:r>
      <w:r w:rsidR="00416A7B" w:rsidRPr="00A168B6">
        <w:rPr>
          <w:rFonts w:ascii="Times New Roman" w:hAnsi="Times New Roman"/>
          <w:sz w:val="28"/>
          <w:szCs w:val="28"/>
        </w:rPr>
        <w:t xml:space="preserve"> </w:t>
      </w:r>
      <w:r w:rsidR="0007298A" w:rsidRPr="00A168B6">
        <w:rPr>
          <w:rFonts w:ascii="Times New Roman" w:hAnsi="Times New Roman"/>
          <w:sz w:val="28"/>
          <w:szCs w:val="28"/>
        </w:rPr>
        <w:t xml:space="preserve">in </w:t>
      </w:r>
      <w:r w:rsidR="006D7755"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="00451B6C" w:rsidRPr="00A168B6">
        <w:rPr>
          <w:rFonts w:ascii="Times New Roman" w:hAnsi="Times New Roman"/>
          <w:i/>
          <w:iCs/>
          <w:sz w:val="28"/>
          <w:szCs w:val="28"/>
        </w:rPr>
        <w:t>,</w:t>
      </w:r>
      <w:r w:rsidR="00451B6C" w:rsidRPr="00A168B6">
        <w:rPr>
          <w:rFonts w:ascii="Times New Roman" w:hAnsi="Times New Roman"/>
          <w:sz w:val="28"/>
          <w:szCs w:val="28"/>
        </w:rPr>
        <w:t xml:space="preserve"> n. 25 (genn.-giu. 2020), a. XIII, f</w:t>
      </w:r>
      <w:r w:rsidR="00E642D5" w:rsidRPr="00A168B6">
        <w:rPr>
          <w:rFonts w:ascii="Times New Roman" w:hAnsi="Times New Roman"/>
          <w:sz w:val="28"/>
          <w:szCs w:val="28"/>
        </w:rPr>
        <w:t>asc.</w:t>
      </w:r>
      <w:r w:rsidR="00451B6C" w:rsidRPr="00A168B6">
        <w:rPr>
          <w:rFonts w:ascii="Times New Roman" w:hAnsi="Times New Roman"/>
          <w:sz w:val="28"/>
          <w:szCs w:val="28"/>
        </w:rPr>
        <w:t>. I, pp.</w:t>
      </w:r>
      <w:r w:rsidR="006D7755" w:rsidRPr="00A168B6">
        <w:rPr>
          <w:rFonts w:ascii="Times New Roman" w:hAnsi="Times New Roman"/>
          <w:sz w:val="28"/>
          <w:szCs w:val="28"/>
        </w:rPr>
        <w:t xml:space="preserve"> 161-67.</w:t>
      </w:r>
    </w:p>
    <w:p w14:paraId="464AD049" w14:textId="77777777" w:rsidR="00500C65" w:rsidRPr="00A168B6" w:rsidRDefault="00500C65" w:rsidP="00500C65">
      <w:pPr>
        <w:jc w:val="both"/>
        <w:rPr>
          <w:rFonts w:ascii="Times New Roman" w:hAnsi="Times New Roman"/>
          <w:sz w:val="28"/>
          <w:szCs w:val="28"/>
        </w:rPr>
      </w:pPr>
    </w:p>
    <w:p w14:paraId="3F254CB9" w14:textId="77777777" w:rsidR="002F7EB4" w:rsidRPr="00A168B6" w:rsidRDefault="002F7EB4" w:rsidP="00CC15AA">
      <w:pPr>
        <w:jc w:val="both"/>
        <w:rPr>
          <w:rFonts w:ascii="Times New Roman" w:hAnsi="Times New Roman"/>
          <w:sz w:val="28"/>
          <w:szCs w:val="28"/>
        </w:rPr>
      </w:pPr>
    </w:p>
    <w:p w14:paraId="14FD24A2" w14:textId="77777777" w:rsidR="00CC15AA" w:rsidRPr="00A168B6" w:rsidRDefault="00CC15AA" w:rsidP="00872B0F">
      <w:pPr>
        <w:ind w:left="709" w:firstLine="709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RECENSIONI SU LAVORI DI A. BOTTACIN</w:t>
      </w:r>
    </w:p>
    <w:p w14:paraId="6E5898B6" w14:textId="77777777" w:rsidR="00216288" w:rsidRPr="00A168B6" w:rsidRDefault="00216288">
      <w:pPr>
        <w:jc w:val="both"/>
        <w:rPr>
          <w:rFonts w:ascii="Times New Roman" w:hAnsi="Times New Roman"/>
          <w:sz w:val="28"/>
          <w:szCs w:val="28"/>
        </w:rPr>
      </w:pPr>
    </w:p>
    <w:p w14:paraId="3212DA7F" w14:textId="11B1236F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Carlo </w:t>
      </w:r>
      <w:r w:rsidR="00493014" w:rsidRPr="00A168B6">
        <w:rPr>
          <w:rFonts w:ascii="Times New Roman" w:hAnsi="Times New Roman"/>
          <w:sz w:val="28"/>
          <w:szCs w:val="28"/>
        </w:rPr>
        <w:t>CORDI</w:t>
      </w:r>
      <w:r w:rsidR="00521DAC" w:rsidRPr="00A168B6">
        <w:rPr>
          <w:rFonts w:ascii="Times New Roman" w:hAnsi="Times New Roman"/>
          <w:sz w:val="28"/>
          <w:szCs w:val="28"/>
        </w:rPr>
        <w:t>E’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493014" w:rsidRPr="00A168B6">
        <w:rPr>
          <w:rFonts w:ascii="Times New Roman" w:hAnsi="Times New Roman"/>
          <w:sz w:val="28"/>
          <w:szCs w:val="28"/>
        </w:rPr>
        <w:t xml:space="preserve">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Lamiel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silenzio di Stendhal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="00493014" w:rsidRPr="00A168B6">
        <w:rPr>
          <w:rFonts w:ascii="Times New Roman" w:hAnsi="Times New Roman"/>
          <w:i/>
          <w:iCs/>
          <w:sz w:val="28"/>
          <w:szCs w:val="28"/>
        </w:rPr>
        <w:t>,</w:t>
      </w:r>
      <w:r w:rsidR="00493014" w:rsidRPr="00A168B6">
        <w:rPr>
          <w:rFonts w:ascii="Times New Roman" w:hAnsi="Times New Roman"/>
          <w:sz w:val="28"/>
          <w:szCs w:val="28"/>
        </w:rPr>
        <w:t xml:space="preserve"> n.</w:t>
      </w:r>
      <w:r w:rsidRPr="00A168B6">
        <w:rPr>
          <w:rFonts w:ascii="Times New Roman" w:hAnsi="Times New Roman"/>
          <w:sz w:val="28"/>
          <w:szCs w:val="28"/>
        </w:rPr>
        <w:t xml:space="preserve"> 65-66 (magg.-dic. 1978)</w:t>
      </w:r>
      <w:r w:rsidR="00BC7C9F" w:rsidRPr="00A168B6">
        <w:rPr>
          <w:rFonts w:ascii="Times New Roman" w:hAnsi="Times New Roman"/>
          <w:sz w:val="28"/>
          <w:szCs w:val="28"/>
        </w:rPr>
        <w:t>.</w:t>
      </w:r>
    </w:p>
    <w:p w14:paraId="1854FAA7" w14:textId="77777777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</w:p>
    <w:p w14:paraId="0F209B35" w14:textId="38980FEB" w:rsidR="00CC15AA" w:rsidRPr="00A168B6" w:rsidRDefault="00CC15AA">
      <w:pPr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lastRenderedPageBreak/>
        <w:t>Rec</w:t>
      </w:r>
      <w:proofErr w:type="spellEnd"/>
      <w:r w:rsidR="00F67816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di Carlo </w:t>
      </w:r>
      <w:r w:rsidR="005B3ACF" w:rsidRPr="00A168B6">
        <w:rPr>
          <w:rFonts w:ascii="Times New Roman" w:hAnsi="Times New Roman"/>
          <w:sz w:val="28"/>
          <w:szCs w:val="28"/>
        </w:rPr>
        <w:t>CORDI</w:t>
      </w:r>
      <w:r w:rsidR="00CF6B0D" w:rsidRPr="00A168B6">
        <w:rPr>
          <w:rFonts w:ascii="Times New Roman" w:hAnsi="Times New Roman"/>
          <w:sz w:val="28"/>
          <w:szCs w:val="28"/>
        </w:rPr>
        <w:t xml:space="preserve">E’, </w:t>
      </w:r>
      <w:r w:rsidR="005B3ACF" w:rsidRPr="00A168B6">
        <w:rPr>
          <w:rFonts w:ascii="Times New Roman" w:hAnsi="Times New Roman"/>
          <w:sz w:val="28"/>
          <w:szCs w:val="28"/>
        </w:rPr>
        <w:t xml:space="preserve"> </w:t>
      </w:r>
      <w:r w:rsidR="00CF6B0D" w:rsidRPr="00A168B6">
        <w:rPr>
          <w:rFonts w:ascii="Times New Roman" w:hAnsi="Times New Roman"/>
          <w:i/>
          <w:iCs/>
          <w:sz w:val="28"/>
          <w:szCs w:val="28"/>
        </w:rPr>
        <w:t xml:space="preserve"> I contributi italiani allo studio del “Rouge et Noir” (1950-1970)</w:t>
      </w:r>
      <w:r w:rsidR="00A90C1F" w:rsidRPr="00A168B6">
        <w:rPr>
          <w:rFonts w:ascii="Times New Roman" w:hAnsi="Times New Roman"/>
          <w:i/>
          <w:iCs/>
          <w:sz w:val="28"/>
          <w:szCs w:val="28"/>
        </w:rPr>
        <w:t>.</w:t>
      </w:r>
      <w:r w:rsidR="00F27D13" w:rsidRPr="00A168B6">
        <w:rPr>
          <w:rFonts w:ascii="Times New Roman" w:hAnsi="Times New Roman"/>
          <w:sz w:val="28"/>
          <w:szCs w:val="28"/>
        </w:rPr>
        <w:t xml:space="preserve"> in </w:t>
      </w:r>
      <w:r w:rsidR="00F27D13"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="00F27D13" w:rsidRPr="00A168B6">
        <w:rPr>
          <w:rFonts w:ascii="Times New Roman" w:hAnsi="Times New Roman"/>
          <w:sz w:val="28"/>
          <w:szCs w:val="28"/>
        </w:rPr>
        <w:t>, anno XXV, n. 75 (sett.-dic. 1981)</w:t>
      </w:r>
      <w:r w:rsidR="00462B77" w:rsidRPr="00A168B6">
        <w:rPr>
          <w:rFonts w:ascii="Times New Roman" w:hAnsi="Times New Roman"/>
          <w:sz w:val="28"/>
          <w:szCs w:val="28"/>
        </w:rPr>
        <w:t>.</w:t>
      </w:r>
    </w:p>
    <w:p w14:paraId="083B110D" w14:textId="77777777" w:rsidR="009D3833" w:rsidRPr="00A168B6" w:rsidRDefault="009D3833">
      <w:pPr>
        <w:jc w:val="both"/>
        <w:rPr>
          <w:rFonts w:ascii="Times New Roman" w:hAnsi="Times New Roman"/>
          <w:sz w:val="28"/>
          <w:szCs w:val="28"/>
        </w:rPr>
      </w:pPr>
    </w:p>
    <w:p w14:paraId="5210938A" w14:textId="2FAED060" w:rsidR="00C3451A" w:rsidRPr="00A168B6" w:rsidRDefault="00CC15AA" w:rsidP="00C3451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lastRenderedPageBreak/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</w:t>
      </w:r>
      <w:r w:rsidR="005B3ACF" w:rsidRPr="00A168B6">
        <w:rPr>
          <w:rFonts w:ascii="Times New Roman" w:hAnsi="Times New Roman"/>
          <w:sz w:val="28"/>
          <w:szCs w:val="28"/>
        </w:rPr>
        <w:t xml:space="preserve"> </w:t>
      </w:r>
      <w:r w:rsidR="00462B77" w:rsidRPr="00A168B6">
        <w:rPr>
          <w:rFonts w:ascii="Times New Roman" w:hAnsi="Times New Roman"/>
          <w:sz w:val="28"/>
          <w:szCs w:val="28"/>
        </w:rPr>
        <w:t>di M. DELON all’</w:t>
      </w:r>
      <w:r w:rsidRPr="00A168B6">
        <w:rPr>
          <w:rFonts w:ascii="Times New Roman" w:hAnsi="Times New Roman"/>
          <w:sz w:val="28"/>
          <w:szCs w:val="28"/>
        </w:rPr>
        <w:t>ed. critica</w:t>
      </w:r>
      <w:r w:rsidR="005B3ACF" w:rsidRPr="00A168B6">
        <w:rPr>
          <w:rFonts w:ascii="Times New Roman" w:hAnsi="Times New Roman"/>
          <w:sz w:val="28"/>
          <w:szCs w:val="28"/>
        </w:rPr>
        <w:t xml:space="preserve"> d</w:t>
      </w:r>
      <w:r w:rsidR="00462B77" w:rsidRPr="00A168B6">
        <w:rPr>
          <w:rFonts w:ascii="Times New Roman" w:hAnsi="Times New Roman"/>
          <w:sz w:val="28"/>
          <w:szCs w:val="28"/>
        </w:rPr>
        <w:t>e</w:t>
      </w:r>
      <w:r w:rsidR="005B3ACF" w:rsidRPr="00A168B6">
        <w:rPr>
          <w:rFonts w:ascii="Times New Roman" w:hAnsi="Times New Roman"/>
          <w:sz w:val="28"/>
          <w:szCs w:val="28"/>
        </w:rPr>
        <w:t xml:space="preserve"> Le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Diable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Amoureux</w:t>
      </w:r>
      <w:proofErr w:type="spellEnd"/>
      <w:r w:rsidR="005B3ACF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Dix-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Huitième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 xml:space="preserve"> Siècle</w:t>
      </w:r>
      <w:r w:rsidRPr="00A168B6">
        <w:rPr>
          <w:rFonts w:ascii="Times New Roman" w:hAnsi="Times New Roman"/>
          <w:sz w:val="28"/>
          <w:szCs w:val="28"/>
        </w:rPr>
        <w:t xml:space="preserve"> n. 17 (1985)</w:t>
      </w:r>
      <w:r w:rsidR="00C3451A" w:rsidRPr="00A168B6">
        <w:rPr>
          <w:rFonts w:ascii="Times New Roman" w:hAnsi="Times New Roman"/>
          <w:sz w:val="28"/>
          <w:szCs w:val="28"/>
        </w:rPr>
        <w:t xml:space="preserve">;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451A"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="00C3451A" w:rsidRPr="00A168B6">
        <w:rPr>
          <w:rFonts w:ascii="Times New Roman" w:hAnsi="Times New Roman"/>
          <w:sz w:val="28"/>
          <w:szCs w:val="28"/>
        </w:rPr>
        <w:t xml:space="preserve">. di A. CARLI in </w:t>
      </w:r>
      <w:r w:rsidR="00C3451A" w:rsidRPr="00A168B6">
        <w:rPr>
          <w:rFonts w:ascii="Times New Roman" w:hAnsi="Times New Roman"/>
          <w:i/>
          <w:iCs/>
          <w:sz w:val="28"/>
          <w:szCs w:val="28"/>
        </w:rPr>
        <w:t>Il Manifesto</w:t>
      </w:r>
      <w:r w:rsidR="00C3451A" w:rsidRPr="00A168B6">
        <w:rPr>
          <w:rFonts w:ascii="Times New Roman" w:hAnsi="Times New Roman"/>
          <w:sz w:val="28"/>
          <w:szCs w:val="28"/>
        </w:rPr>
        <w:t xml:space="preserve">, 7 aprile 1984; </w:t>
      </w:r>
      <w:proofErr w:type="spellStart"/>
      <w:r w:rsidR="00C3451A"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="00C3451A" w:rsidRPr="00A168B6">
        <w:rPr>
          <w:rFonts w:ascii="Times New Roman" w:hAnsi="Times New Roman"/>
          <w:sz w:val="28"/>
          <w:szCs w:val="28"/>
        </w:rPr>
        <w:t>. di E. PLATTO</w:t>
      </w:r>
      <w:r w:rsidR="00C3451A" w:rsidRPr="00A168B6">
        <w:rPr>
          <w:rFonts w:ascii="Times New Roman" w:hAnsi="Times New Roman"/>
          <w:i/>
          <w:sz w:val="28"/>
          <w:szCs w:val="28"/>
        </w:rPr>
        <w:t xml:space="preserve"> La letteratura fantastica (Le </w:t>
      </w:r>
      <w:proofErr w:type="spellStart"/>
      <w:r w:rsidR="00C3451A" w:rsidRPr="00A168B6">
        <w:rPr>
          <w:rFonts w:ascii="Times New Roman" w:hAnsi="Times New Roman"/>
          <w:i/>
          <w:sz w:val="28"/>
          <w:szCs w:val="28"/>
        </w:rPr>
        <w:t>Diable</w:t>
      </w:r>
      <w:proofErr w:type="spellEnd"/>
      <w:r w:rsidR="00C3451A"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C3451A" w:rsidRPr="00A168B6">
        <w:rPr>
          <w:rFonts w:ascii="Times New Roman" w:hAnsi="Times New Roman"/>
          <w:i/>
          <w:sz w:val="28"/>
          <w:szCs w:val="28"/>
        </w:rPr>
        <w:t>amoureux</w:t>
      </w:r>
      <w:proofErr w:type="spellEnd"/>
      <w:r w:rsidR="00C3451A" w:rsidRPr="00A168B6">
        <w:rPr>
          <w:rFonts w:ascii="Times New Roman" w:hAnsi="Times New Roman"/>
          <w:i/>
          <w:sz w:val="28"/>
          <w:szCs w:val="28"/>
        </w:rPr>
        <w:t>)</w:t>
      </w:r>
      <w:r w:rsidR="00C3451A" w:rsidRPr="00A168B6">
        <w:rPr>
          <w:rFonts w:ascii="Times New Roman" w:hAnsi="Times New Roman"/>
          <w:sz w:val="28"/>
          <w:szCs w:val="28"/>
        </w:rPr>
        <w:t xml:space="preserve"> in </w:t>
      </w:r>
      <w:r w:rsidR="00C3451A" w:rsidRPr="00A168B6">
        <w:rPr>
          <w:rFonts w:ascii="Times New Roman" w:hAnsi="Times New Roman"/>
          <w:i/>
          <w:iCs/>
          <w:sz w:val="28"/>
          <w:szCs w:val="28"/>
        </w:rPr>
        <w:t>Studi di Letteratura Francese</w:t>
      </w:r>
      <w:r w:rsidR="00C3451A" w:rsidRPr="00A168B6">
        <w:rPr>
          <w:rFonts w:ascii="Times New Roman" w:hAnsi="Times New Roman"/>
          <w:sz w:val="28"/>
          <w:szCs w:val="28"/>
        </w:rPr>
        <w:t>. XIII. pp. 177-78.</w:t>
      </w:r>
    </w:p>
    <w:p w14:paraId="1BBE0AF3" w14:textId="6A32DBE8" w:rsidR="00CC15AA" w:rsidRPr="00A168B6" w:rsidRDefault="005B3ACF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(</w:t>
      </w:r>
      <w:r w:rsidR="008C3646" w:rsidRPr="00A168B6">
        <w:rPr>
          <w:rFonts w:ascii="Times New Roman" w:hAnsi="Times New Roman"/>
          <w:sz w:val="28"/>
          <w:szCs w:val="28"/>
        </w:rPr>
        <w:t>A</w:t>
      </w:r>
      <w:r w:rsidRPr="00A168B6">
        <w:rPr>
          <w:rFonts w:ascii="Times New Roman" w:hAnsi="Times New Roman"/>
          <w:sz w:val="28"/>
          <w:szCs w:val="28"/>
        </w:rPr>
        <w:t xml:space="preserve">ltre recensioni </w:t>
      </w:r>
      <w:r w:rsidR="00567457" w:rsidRPr="00A168B6">
        <w:rPr>
          <w:rFonts w:ascii="Times New Roman" w:hAnsi="Times New Roman"/>
          <w:sz w:val="28"/>
          <w:szCs w:val="28"/>
        </w:rPr>
        <w:t>in</w:t>
      </w:r>
      <w:r w:rsidRPr="00A168B6">
        <w:rPr>
          <w:rFonts w:ascii="Times New Roman" w:hAnsi="Times New Roman"/>
          <w:sz w:val="28"/>
          <w:szCs w:val="28"/>
        </w:rPr>
        <w:t xml:space="preserve"> forma epistolare</w:t>
      </w:r>
      <w:r w:rsidR="00CC15AA" w:rsidRPr="00A168B6">
        <w:rPr>
          <w:rFonts w:ascii="Times New Roman" w:hAnsi="Times New Roman"/>
          <w:sz w:val="28"/>
          <w:szCs w:val="28"/>
        </w:rPr>
        <w:t xml:space="preserve"> di </w:t>
      </w:r>
      <w:r w:rsidRPr="00A168B6">
        <w:rPr>
          <w:rFonts w:ascii="Times New Roman" w:hAnsi="Times New Roman"/>
          <w:sz w:val="28"/>
          <w:szCs w:val="28"/>
        </w:rPr>
        <w:t>Jean STAROBINSKI,</w:t>
      </w:r>
      <w:r w:rsidR="00CC15AA" w:rsidRPr="00A168B6">
        <w:rPr>
          <w:rFonts w:ascii="Times New Roman" w:hAnsi="Times New Roman"/>
          <w:sz w:val="28"/>
          <w:szCs w:val="28"/>
        </w:rPr>
        <w:t xml:space="preserve"> di Georges </w:t>
      </w:r>
      <w:r w:rsidRPr="00A168B6">
        <w:rPr>
          <w:rFonts w:ascii="Times New Roman" w:hAnsi="Times New Roman"/>
          <w:sz w:val="28"/>
          <w:szCs w:val="28"/>
        </w:rPr>
        <w:t>MAY</w:t>
      </w:r>
      <w:r w:rsidR="007802DA" w:rsidRPr="00A168B6">
        <w:rPr>
          <w:rFonts w:ascii="Times New Roman" w:hAnsi="Times New Roman"/>
          <w:sz w:val="28"/>
          <w:szCs w:val="28"/>
        </w:rPr>
        <w:t>,</w:t>
      </w:r>
      <w:r w:rsidR="00462B77" w:rsidRPr="00A168B6">
        <w:rPr>
          <w:rFonts w:ascii="Times New Roman" w:hAnsi="Times New Roman"/>
          <w:sz w:val="28"/>
          <w:szCs w:val="28"/>
        </w:rPr>
        <w:t xml:space="preserve"> </w:t>
      </w:r>
      <w:r w:rsidR="00CC15AA" w:rsidRPr="00A168B6">
        <w:rPr>
          <w:rFonts w:ascii="Times New Roman" w:hAnsi="Times New Roman"/>
          <w:sz w:val="28"/>
          <w:szCs w:val="28"/>
        </w:rPr>
        <w:t xml:space="preserve">di Roland </w:t>
      </w:r>
      <w:r w:rsidRPr="00A168B6">
        <w:rPr>
          <w:rFonts w:ascii="Times New Roman" w:hAnsi="Times New Roman"/>
          <w:sz w:val="28"/>
          <w:szCs w:val="28"/>
        </w:rPr>
        <w:t>DESNÉ</w:t>
      </w:r>
      <w:r w:rsidR="001D519A" w:rsidRPr="00A168B6">
        <w:rPr>
          <w:rFonts w:ascii="Times New Roman" w:hAnsi="Times New Roman"/>
          <w:sz w:val="28"/>
          <w:szCs w:val="28"/>
        </w:rPr>
        <w:t xml:space="preserve"> e</w:t>
      </w:r>
      <w:r w:rsidR="008C3646" w:rsidRPr="00A168B6">
        <w:rPr>
          <w:rFonts w:ascii="Times New Roman" w:hAnsi="Times New Roman"/>
          <w:sz w:val="28"/>
          <w:szCs w:val="28"/>
        </w:rPr>
        <w:t xml:space="preserve"> </w:t>
      </w:r>
      <w:r w:rsidR="00CC15AA" w:rsidRPr="00A168B6">
        <w:rPr>
          <w:rFonts w:ascii="Times New Roman" w:hAnsi="Times New Roman"/>
          <w:sz w:val="28"/>
          <w:szCs w:val="28"/>
        </w:rPr>
        <w:t xml:space="preserve">di </w:t>
      </w:r>
      <w:r w:rsidR="001D519A" w:rsidRPr="00A168B6">
        <w:rPr>
          <w:rFonts w:ascii="Times New Roman" w:hAnsi="Times New Roman"/>
          <w:sz w:val="28"/>
          <w:szCs w:val="28"/>
        </w:rPr>
        <w:t>Jean</w:t>
      </w:r>
      <w:r w:rsidR="00CC15AA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DEPRUN</w:t>
      </w:r>
      <w:r w:rsidR="00A862A5" w:rsidRPr="00A168B6">
        <w:rPr>
          <w:rFonts w:ascii="Times New Roman" w:hAnsi="Times New Roman"/>
          <w:sz w:val="28"/>
          <w:szCs w:val="28"/>
        </w:rPr>
        <w:t>)</w:t>
      </w:r>
      <w:r w:rsidR="001D519A" w:rsidRPr="00A168B6">
        <w:rPr>
          <w:rFonts w:ascii="Times New Roman" w:hAnsi="Times New Roman"/>
          <w:sz w:val="28"/>
          <w:szCs w:val="28"/>
        </w:rPr>
        <w:t>.</w:t>
      </w:r>
      <w:r w:rsidR="00CC15AA" w:rsidRPr="00A168B6">
        <w:rPr>
          <w:rFonts w:ascii="Times New Roman" w:hAnsi="Times New Roman"/>
          <w:sz w:val="28"/>
          <w:szCs w:val="28"/>
        </w:rPr>
        <w:t xml:space="preserve">  </w:t>
      </w:r>
    </w:p>
    <w:p w14:paraId="64B6D93A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55B874D0" w14:textId="1E75207F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N</w:t>
      </w:r>
      <w:r w:rsidR="008C3646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8C3646" w:rsidRPr="00A168B6">
        <w:rPr>
          <w:rFonts w:ascii="Times New Roman" w:hAnsi="Times New Roman"/>
          <w:sz w:val="28"/>
          <w:szCs w:val="28"/>
        </w:rPr>
        <w:t xml:space="preserve">MINERVA de </w:t>
      </w:r>
      <w:r w:rsidR="008C3646" w:rsidRPr="00A168B6">
        <w:rPr>
          <w:rFonts w:ascii="Times New Roman" w:hAnsi="Times New Roman"/>
          <w:i/>
          <w:iCs/>
          <w:sz w:val="28"/>
          <w:szCs w:val="28"/>
        </w:rPr>
        <w:t>Il Profilo del diavolo</w:t>
      </w:r>
      <w:r w:rsidR="008C3646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 n. 3. </w:t>
      </w:r>
      <w:r w:rsidR="00E03A03" w:rsidRPr="00A168B6">
        <w:rPr>
          <w:rFonts w:ascii="Times New Roman" w:hAnsi="Times New Roman"/>
          <w:sz w:val="28"/>
          <w:szCs w:val="28"/>
        </w:rPr>
        <w:t>t</w:t>
      </w:r>
      <w:r w:rsidRPr="00A168B6">
        <w:rPr>
          <w:rFonts w:ascii="Times New Roman" w:hAnsi="Times New Roman"/>
          <w:sz w:val="28"/>
          <w:szCs w:val="28"/>
        </w:rPr>
        <w:t>. XXX (1986)</w:t>
      </w:r>
      <w:r w:rsidR="002F1FBB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254BE15F" w14:textId="77777777" w:rsidR="00CC3523" w:rsidRPr="00A168B6" w:rsidRDefault="00CC3523" w:rsidP="00CC15AA">
      <w:pPr>
        <w:jc w:val="both"/>
        <w:rPr>
          <w:rFonts w:ascii="Times New Roman" w:hAnsi="Times New Roman"/>
          <w:sz w:val="28"/>
          <w:szCs w:val="28"/>
        </w:rPr>
      </w:pPr>
    </w:p>
    <w:p w14:paraId="20663B3D" w14:textId="26BCC88D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R. TROUSSON</w:t>
      </w:r>
      <w:r w:rsidR="00E03A03" w:rsidRPr="00A168B6">
        <w:rPr>
          <w:rFonts w:ascii="Times New Roman" w:hAnsi="Times New Roman"/>
          <w:sz w:val="28"/>
          <w:szCs w:val="28"/>
        </w:rPr>
        <w:t xml:space="preserve"> su </w:t>
      </w:r>
      <w:r w:rsidR="00E03A03" w:rsidRPr="00A168B6">
        <w:rPr>
          <w:rFonts w:ascii="Times New Roman" w:hAnsi="Times New Roman"/>
          <w:i/>
          <w:iCs/>
          <w:sz w:val="28"/>
          <w:szCs w:val="28"/>
        </w:rPr>
        <w:t>Il Profilo del diavolo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Dix-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Huitième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 xml:space="preserve"> Siècle</w:t>
      </w:r>
      <w:r w:rsidRPr="00A168B6">
        <w:rPr>
          <w:rFonts w:ascii="Times New Roman" w:hAnsi="Times New Roman"/>
          <w:sz w:val="28"/>
          <w:szCs w:val="28"/>
        </w:rPr>
        <w:t xml:space="preserve"> n. 19 (1987)</w:t>
      </w:r>
      <w:r w:rsidR="001D519A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2505BF75" w14:textId="77777777" w:rsidR="00CC3523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1EEB8BBA" w14:textId="7AB0E98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Ca</w:t>
      </w:r>
      <w:r w:rsidR="001D519A" w:rsidRPr="00A168B6">
        <w:rPr>
          <w:rFonts w:ascii="Times New Roman" w:hAnsi="Times New Roman"/>
          <w:sz w:val="28"/>
          <w:szCs w:val="28"/>
        </w:rPr>
        <w:t>rlo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C029B9" w:rsidRPr="00A168B6">
        <w:rPr>
          <w:rFonts w:ascii="Times New Roman" w:hAnsi="Times New Roman"/>
          <w:sz w:val="28"/>
          <w:szCs w:val="28"/>
        </w:rPr>
        <w:t xml:space="preserve">CORDIÉ </w:t>
      </w:r>
      <w:r w:rsidR="001D519A" w:rsidRPr="00A168B6">
        <w:rPr>
          <w:rFonts w:ascii="Times New Roman" w:hAnsi="Times New Roman"/>
          <w:sz w:val="28"/>
          <w:szCs w:val="28"/>
        </w:rPr>
        <w:t>dei</w:t>
      </w:r>
      <w:r w:rsidR="005F4B89" w:rsidRPr="00A168B6">
        <w:rPr>
          <w:rFonts w:ascii="Times New Roman" w:hAnsi="Times New Roman"/>
          <w:i/>
          <w:iCs/>
          <w:sz w:val="28"/>
          <w:szCs w:val="28"/>
        </w:rPr>
        <w:t xml:space="preserve"> Souvenirs d’un </w:t>
      </w:r>
      <w:proofErr w:type="spellStart"/>
      <w:r w:rsidR="005F4B89" w:rsidRPr="00A168B6">
        <w:rPr>
          <w:rFonts w:ascii="Times New Roman" w:hAnsi="Times New Roman"/>
          <w:i/>
          <w:iCs/>
          <w:sz w:val="28"/>
          <w:szCs w:val="28"/>
        </w:rPr>
        <w:t>gentilhomme</w:t>
      </w:r>
      <w:proofErr w:type="spellEnd"/>
      <w:r w:rsidR="005F4B89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F4B89" w:rsidRPr="00A168B6">
        <w:rPr>
          <w:rFonts w:ascii="Times New Roman" w:hAnsi="Times New Roman"/>
          <w:i/>
          <w:iCs/>
          <w:sz w:val="28"/>
          <w:szCs w:val="28"/>
        </w:rPr>
        <w:t>italien</w:t>
      </w:r>
      <w:proofErr w:type="spellEnd"/>
      <w:r w:rsidR="005F4B89" w:rsidRPr="00A168B6">
        <w:rPr>
          <w:rFonts w:ascii="Times New Roman" w:hAnsi="Times New Roman"/>
          <w:sz w:val="28"/>
          <w:szCs w:val="28"/>
        </w:rPr>
        <w:t xml:space="preserve"> di </w:t>
      </w:r>
      <w:r w:rsidR="001D519A" w:rsidRPr="00A168B6">
        <w:rPr>
          <w:rFonts w:ascii="Times New Roman" w:hAnsi="Times New Roman"/>
          <w:sz w:val="28"/>
          <w:szCs w:val="28"/>
        </w:rPr>
        <w:t xml:space="preserve"> Stendhal</w:t>
      </w:r>
      <w:r w:rsidR="005F4B89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 n. 108. (sett.-dic. 1992), p. 597. </w:t>
      </w:r>
    </w:p>
    <w:p w14:paraId="4D5C12DF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604CC69B" w14:textId="2225D49F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Victor </w:t>
      </w:r>
      <w:r w:rsidR="00C517FA" w:rsidRPr="00A168B6">
        <w:rPr>
          <w:rFonts w:ascii="Times New Roman" w:hAnsi="Times New Roman"/>
          <w:sz w:val="28"/>
          <w:szCs w:val="28"/>
        </w:rPr>
        <w:t>DEL LITTO</w:t>
      </w:r>
      <w:r w:rsidR="003061A8" w:rsidRPr="00A168B6">
        <w:rPr>
          <w:rFonts w:ascii="Times New Roman" w:hAnsi="Times New Roman"/>
          <w:sz w:val="28"/>
          <w:szCs w:val="28"/>
        </w:rPr>
        <w:t xml:space="preserve">) ai </w:t>
      </w:r>
      <w:r w:rsidR="003061A8" w:rsidRPr="00A168B6">
        <w:rPr>
          <w:rFonts w:ascii="Times New Roman" w:hAnsi="Times New Roman"/>
          <w:i/>
          <w:iCs/>
          <w:sz w:val="28"/>
          <w:szCs w:val="28"/>
        </w:rPr>
        <w:t xml:space="preserve">Souvenirs d’un </w:t>
      </w:r>
      <w:proofErr w:type="spellStart"/>
      <w:r w:rsidR="003061A8" w:rsidRPr="00A168B6">
        <w:rPr>
          <w:rFonts w:ascii="Times New Roman" w:hAnsi="Times New Roman"/>
          <w:i/>
          <w:iCs/>
          <w:sz w:val="28"/>
          <w:szCs w:val="28"/>
        </w:rPr>
        <w:t>gentlhomme</w:t>
      </w:r>
      <w:proofErr w:type="spellEnd"/>
      <w:r w:rsidR="003061A8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3061A8" w:rsidRPr="00A168B6">
        <w:rPr>
          <w:rFonts w:ascii="Times New Roman" w:hAnsi="Times New Roman"/>
          <w:i/>
          <w:iCs/>
          <w:sz w:val="28"/>
          <w:szCs w:val="28"/>
        </w:rPr>
        <w:t>italien</w:t>
      </w:r>
      <w:proofErr w:type="spellEnd"/>
      <w:r w:rsidR="003061A8" w:rsidRPr="00A168B6">
        <w:rPr>
          <w:rFonts w:ascii="Times New Roman" w:hAnsi="Times New Roman"/>
          <w:sz w:val="28"/>
          <w:szCs w:val="28"/>
        </w:rPr>
        <w:t xml:space="preserve">  </w:t>
      </w:r>
      <w:r w:rsidR="00C517FA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Stendhal Club</w:t>
      </w:r>
      <w:r w:rsidRPr="00A168B6">
        <w:rPr>
          <w:rFonts w:ascii="Times New Roman" w:hAnsi="Times New Roman"/>
          <w:sz w:val="28"/>
          <w:szCs w:val="28"/>
        </w:rPr>
        <w:t xml:space="preserve"> n. 136 (15 </w:t>
      </w:r>
      <w:proofErr w:type="spellStart"/>
      <w:r w:rsidRPr="00A168B6">
        <w:rPr>
          <w:rFonts w:ascii="Times New Roman" w:hAnsi="Times New Roman"/>
          <w:sz w:val="28"/>
          <w:szCs w:val="28"/>
        </w:rPr>
        <w:t>juillet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1992</w:t>
      </w:r>
      <w:r w:rsidR="002018CA" w:rsidRPr="00A168B6">
        <w:rPr>
          <w:rFonts w:ascii="Times New Roman" w:hAnsi="Times New Roman"/>
          <w:sz w:val="28"/>
          <w:szCs w:val="28"/>
        </w:rPr>
        <w:t>), p. 365</w:t>
      </w:r>
      <w:r w:rsidR="001D519A" w:rsidRPr="00A168B6">
        <w:rPr>
          <w:rFonts w:ascii="Times New Roman" w:hAnsi="Times New Roman"/>
          <w:sz w:val="28"/>
          <w:szCs w:val="28"/>
        </w:rPr>
        <w:t>.</w:t>
      </w:r>
    </w:p>
    <w:p w14:paraId="7C6C2117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152268A2" w14:textId="2050CFB4" w:rsidR="00AA4527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145A83" w:rsidRPr="00A168B6">
        <w:rPr>
          <w:rFonts w:ascii="Times New Roman" w:hAnsi="Times New Roman"/>
          <w:sz w:val="28"/>
          <w:szCs w:val="28"/>
        </w:rPr>
        <w:t>A.M.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5568B6" w:rsidRPr="00A168B6">
        <w:rPr>
          <w:rFonts w:ascii="Times New Roman" w:hAnsi="Times New Roman"/>
          <w:sz w:val="28"/>
          <w:szCs w:val="28"/>
        </w:rPr>
        <w:t>FRIGO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C517FA" w:rsidRPr="00A168B6">
        <w:rPr>
          <w:rFonts w:ascii="Times New Roman" w:hAnsi="Times New Roman"/>
          <w:sz w:val="28"/>
          <w:szCs w:val="28"/>
        </w:rPr>
        <w:t xml:space="preserve"> a </w:t>
      </w:r>
      <w:r w:rsidR="00AA4527" w:rsidRPr="00A168B6">
        <w:rPr>
          <w:rFonts w:ascii="Times New Roman" w:hAnsi="Times New Roman"/>
          <w:i/>
          <w:iCs/>
          <w:sz w:val="28"/>
          <w:szCs w:val="28"/>
        </w:rPr>
        <w:t xml:space="preserve">Jacques </w:t>
      </w:r>
      <w:proofErr w:type="spellStart"/>
      <w:r w:rsidR="00AA4527" w:rsidRPr="00A168B6">
        <w:rPr>
          <w:rFonts w:ascii="Times New Roman" w:hAnsi="Times New Roman"/>
          <w:i/>
          <w:iCs/>
          <w:sz w:val="28"/>
          <w:szCs w:val="28"/>
        </w:rPr>
        <w:t>Cazotte</w:t>
      </w:r>
      <w:proofErr w:type="spellEnd"/>
      <w:r w:rsidR="00AA4527" w:rsidRPr="00A168B6">
        <w:rPr>
          <w:rFonts w:ascii="Times New Roman" w:hAnsi="Times New Roman"/>
          <w:i/>
          <w:iCs/>
          <w:sz w:val="28"/>
          <w:szCs w:val="28"/>
        </w:rPr>
        <w:t xml:space="preserve"> e L</w:t>
      </w:r>
      <w:r w:rsidR="00C517FA" w:rsidRPr="00A168B6">
        <w:rPr>
          <w:rFonts w:ascii="Times New Roman" w:hAnsi="Times New Roman"/>
          <w:i/>
          <w:iCs/>
          <w:sz w:val="28"/>
          <w:szCs w:val="28"/>
        </w:rPr>
        <w:t xml:space="preserve">a </w:t>
      </w:r>
      <w:r w:rsidR="00AA4527" w:rsidRPr="00A168B6">
        <w:rPr>
          <w:rFonts w:ascii="Times New Roman" w:hAnsi="Times New Roman"/>
          <w:i/>
          <w:iCs/>
          <w:sz w:val="28"/>
          <w:szCs w:val="28"/>
        </w:rPr>
        <w:t>Q</w:t>
      </w:r>
      <w:r w:rsidR="00C517FA" w:rsidRPr="00A168B6">
        <w:rPr>
          <w:rFonts w:ascii="Times New Roman" w:hAnsi="Times New Roman"/>
          <w:i/>
          <w:iCs/>
          <w:sz w:val="28"/>
          <w:szCs w:val="28"/>
        </w:rPr>
        <w:t xml:space="preserve">uerelle </w:t>
      </w:r>
      <w:proofErr w:type="spellStart"/>
      <w:r w:rsidR="00C517FA" w:rsidRPr="00A168B6">
        <w:rPr>
          <w:rFonts w:ascii="Times New Roman" w:hAnsi="Times New Roman"/>
          <w:i/>
          <w:iCs/>
          <w:sz w:val="28"/>
          <w:szCs w:val="28"/>
        </w:rPr>
        <w:t>des</w:t>
      </w:r>
      <w:proofErr w:type="spellEnd"/>
      <w:r w:rsidR="00C517FA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Bouffons</w:t>
      </w:r>
      <w:proofErr w:type="spellEnd"/>
      <w:r w:rsidR="00C517FA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Francesi,</w:t>
      </w:r>
      <w:r w:rsidRPr="00A168B6">
        <w:rPr>
          <w:rFonts w:ascii="Times New Roman" w:hAnsi="Times New Roman"/>
          <w:sz w:val="28"/>
          <w:szCs w:val="28"/>
        </w:rPr>
        <w:t xml:space="preserve"> n. 107, (1992).</w:t>
      </w:r>
      <w:r w:rsidR="00AA4527" w:rsidRPr="00A168B6">
        <w:rPr>
          <w:rFonts w:ascii="Times New Roman" w:hAnsi="Times New Roman"/>
          <w:sz w:val="28"/>
          <w:szCs w:val="28"/>
        </w:rPr>
        <w:t xml:space="preserve"> </w:t>
      </w:r>
    </w:p>
    <w:p w14:paraId="0DE845BD" w14:textId="77777777" w:rsidR="00AA4527" w:rsidRPr="00A168B6" w:rsidRDefault="00AA4527">
      <w:pPr>
        <w:jc w:val="both"/>
        <w:rPr>
          <w:rFonts w:ascii="Times New Roman" w:hAnsi="Times New Roman"/>
          <w:sz w:val="28"/>
          <w:szCs w:val="28"/>
        </w:rPr>
      </w:pPr>
    </w:p>
    <w:p w14:paraId="056939F6" w14:textId="349FF38C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4D1934" w:rsidRPr="00A168B6">
        <w:rPr>
          <w:rFonts w:ascii="Times New Roman" w:hAnsi="Times New Roman"/>
          <w:sz w:val="28"/>
          <w:szCs w:val="28"/>
        </w:rPr>
        <w:t>M.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4D1934" w:rsidRPr="00A168B6">
        <w:rPr>
          <w:rFonts w:ascii="Times New Roman" w:hAnsi="Times New Roman"/>
          <w:sz w:val="28"/>
          <w:szCs w:val="28"/>
        </w:rPr>
        <w:t xml:space="preserve">GIRARDI </w:t>
      </w:r>
      <w:r w:rsidR="00AA4527" w:rsidRPr="00A168B6">
        <w:rPr>
          <w:rFonts w:ascii="Times New Roman" w:hAnsi="Times New Roman"/>
          <w:sz w:val="28"/>
          <w:szCs w:val="28"/>
        </w:rPr>
        <w:t xml:space="preserve">a </w:t>
      </w:r>
      <w:r w:rsidR="00AA4527" w:rsidRPr="00A168B6">
        <w:rPr>
          <w:rFonts w:ascii="Times New Roman" w:hAnsi="Times New Roman"/>
          <w:i/>
          <w:iCs/>
          <w:sz w:val="28"/>
          <w:szCs w:val="28"/>
        </w:rPr>
        <w:t xml:space="preserve">Jacques </w:t>
      </w:r>
      <w:proofErr w:type="spellStart"/>
      <w:r w:rsidR="00AA4527" w:rsidRPr="00A168B6">
        <w:rPr>
          <w:rFonts w:ascii="Times New Roman" w:hAnsi="Times New Roman"/>
          <w:i/>
          <w:iCs/>
          <w:sz w:val="28"/>
          <w:szCs w:val="28"/>
        </w:rPr>
        <w:t>Cazotte</w:t>
      </w:r>
      <w:proofErr w:type="spellEnd"/>
      <w:r w:rsidR="00AA4527" w:rsidRPr="00A168B6">
        <w:rPr>
          <w:rFonts w:ascii="Times New Roman" w:hAnsi="Times New Roman"/>
          <w:i/>
          <w:iCs/>
          <w:sz w:val="28"/>
          <w:szCs w:val="28"/>
        </w:rPr>
        <w:t xml:space="preserve"> e  La Querelle </w:t>
      </w:r>
      <w:proofErr w:type="spellStart"/>
      <w:r w:rsidR="00AA4527" w:rsidRPr="00A168B6">
        <w:rPr>
          <w:rFonts w:ascii="Times New Roman" w:hAnsi="Times New Roman"/>
          <w:i/>
          <w:iCs/>
          <w:sz w:val="28"/>
          <w:szCs w:val="28"/>
        </w:rPr>
        <w:t>des</w:t>
      </w:r>
      <w:proofErr w:type="spellEnd"/>
      <w:r w:rsidR="00AA4527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Bouffons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r w:rsidR="00BB752E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Nuova Rivista Musicale Italiana</w:t>
      </w:r>
      <w:r w:rsidRPr="00A168B6">
        <w:rPr>
          <w:rFonts w:ascii="Times New Roman" w:hAnsi="Times New Roman"/>
          <w:sz w:val="28"/>
          <w:szCs w:val="28"/>
        </w:rPr>
        <w:t>, a. XXVII</w:t>
      </w:r>
      <w:r w:rsidR="00D041CF" w:rsidRPr="00A168B6">
        <w:rPr>
          <w:rFonts w:ascii="Times New Roman" w:hAnsi="Times New Roman"/>
          <w:sz w:val="28"/>
          <w:szCs w:val="28"/>
        </w:rPr>
        <w:t>, n. 1 (</w:t>
      </w:r>
      <w:proofErr w:type="spellStart"/>
      <w:r w:rsidR="00D041CF" w:rsidRPr="00A168B6">
        <w:rPr>
          <w:rFonts w:ascii="Times New Roman" w:hAnsi="Times New Roman"/>
          <w:sz w:val="28"/>
          <w:szCs w:val="28"/>
        </w:rPr>
        <w:t>genn</w:t>
      </w:r>
      <w:proofErr w:type="spellEnd"/>
      <w:r w:rsidR="00D041CF" w:rsidRPr="00A168B6">
        <w:rPr>
          <w:rFonts w:ascii="Times New Roman" w:hAnsi="Times New Roman"/>
          <w:sz w:val="28"/>
          <w:szCs w:val="28"/>
        </w:rPr>
        <w:t>-mar. 1993), pp. 114</w:t>
      </w:r>
      <w:r w:rsidRPr="00A168B6">
        <w:rPr>
          <w:rFonts w:ascii="Times New Roman" w:hAnsi="Times New Roman"/>
          <w:sz w:val="28"/>
          <w:szCs w:val="28"/>
        </w:rPr>
        <w:t>-116</w:t>
      </w:r>
      <w:r w:rsidR="00D041CF" w:rsidRPr="00A168B6">
        <w:rPr>
          <w:rFonts w:ascii="Times New Roman" w:hAnsi="Times New Roman"/>
          <w:sz w:val="28"/>
          <w:szCs w:val="28"/>
        </w:rPr>
        <w:t>.</w:t>
      </w:r>
    </w:p>
    <w:p w14:paraId="19224CF9" w14:textId="77777777" w:rsidR="00D377D7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D377D7" w:rsidRPr="00A168B6">
        <w:rPr>
          <w:rFonts w:ascii="Times New Roman" w:hAnsi="Times New Roman"/>
          <w:sz w:val="28"/>
          <w:szCs w:val="28"/>
        </w:rPr>
        <w:t xml:space="preserve"> </w:t>
      </w:r>
    </w:p>
    <w:p w14:paraId="4B081ABF" w14:textId="448ABA85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alla presentazione di </w:t>
      </w:r>
      <w:r w:rsidRPr="00A168B6">
        <w:rPr>
          <w:rFonts w:ascii="Times New Roman" w:hAnsi="Times New Roman"/>
          <w:i/>
          <w:sz w:val="28"/>
          <w:szCs w:val="28"/>
        </w:rPr>
        <w:t>Stendhal</w:t>
      </w:r>
      <w:r w:rsidR="00AA4527" w:rsidRPr="00A168B6">
        <w:rPr>
          <w:rFonts w:ascii="Times New Roman" w:hAnsi="Times New Roman"/>
          <w:i/>
          <w:sz w:val="28"/>
          <w:szCs w:val="28"/>
        </w:rPr>
        <w:t>,</w:t>
      </w:r>
      <w:r w:rsidRPr="00A168B6">
        <w:rPr>
          <w:rFonts w:ascii="Times New Roman" w:hAnsi="Times New Roman"/>
          <w:i/>
          <w:sz w:val="28"/>
          <w:szCs w:val="28"/>
        </w:rPr>
        <w:t xml:space="preserve"> Labirinto dell’Illusione </w:t>
      </w:r>
      <w:r w:rsidRPr="00A168B6">
        <w:rPr>
          <w:rFonts w:ascii="Times New Roman" w:hAnsi="Times New Roman"/>
          <w:iCs/>
          <w:sz w:val="28"/>
          <w:szCs w:val="28"/>
        </w:rPr>
        <w:t>al Gabinetto Vieusseux</w:t>
      </w:r>
      <w:r w:rsidR="00AA4527" w:rsidRPr="00A168B6">
        <w:rPr>
          <w:rFonts w:ascii="Times New Roman" w:hAnsi="Times New Roman"/>
          <w:iCs/>
          <w:sz w:val="28"/>
          <w:szCs w:val="28"/>
        </w:rPr>
        <w:t xml:space="preserve"> di Firenze di </w:t>
      </w:r>
      <w:r w:rsidR="00BB752E" w:rsidRPr="00A168B6">
        <w:rPr>
          <w:rFonts w:ascii="Times New Roman" w:hAnsi="Times New Roman"/>
          <w:iCs/>
          <w:sz w:val="28"/>
          <w:szCs w:val="28"/>
        </w:rPr>
        <w:t>B. MOLOSSI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8365CE" w:rsidRPr="00A168B6">
        <w:rPr>
          <w:rFonts w:ascii="Times New Roman" w:hAnsi="Times New Roman"/>
          <w:sz w:val="28"/>
          <w:szCs w:val="28"/>
        </w:rPr>
        <w:t>in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FA58F5" w:rsidRPr="00A168B6">
        <w:rPr>
          <w:rFonts w:ascii="Times New Roman" w:hAnsi="Times New Roman"/>
          <w:sz w:val="28"/>
          <w:szCs w:val="28"/>
        </w:rPr>
        <w:t>T</w:t>
      </w:r>
      <w:r w:rsidR="00BB752E" w:rsidRPr="00A168B6">
        <w:rPr>
          <w:rFonts w:ascii="Times New Roman" w:hAnsi="Times New Roman"/>
          <w:sz w:val="28"/>
          <w:szCs w:val="28"/>
        </w:rPr>
        <w:t xml:space="preserve">erza Pagina della </w:t>
      </w:r>
      <w:r w:rsidRPr="00A168B6">
        <w:rPr>
          <w:rFonts w:ascii="Times New Roman" w:hAnsi="Times New Roman"/>
          <w:i/>
          <w:iCs/>
          <w:sz w:val="28"/>
          <w:szCs w:val="28"/>
        </w:rPr>
        <w:t>Gazzetta di Parma</w:t>
      </w:r>
      <w:r w:rsidR="00BB752E" w:rsidRPr="00A168B6">
        <w:rPr>
          <w:rFonts w:ascii="Times New Roman" w:hAnsi="Times New Roman"/>
          <w:sz w:val="28"/>
          <w:szCs w:val="28"/>
        </w:rPr>
        <w:t xml:space="preserve"> del </w:t>
      </w:r>
      <w:r w:rsidRPr="00A168B6">
        <w:rPr>
          <w:rFonts w:ascii="Times New Roman" w:hAnsi="Times New Roman"/>
          <w:sz w:val="28"/>
          <w:szCs w:val="28"/>
        </w:rPr>
        <w:t>22 maggio 1993</w:t>
      </w:r>
      <w:r w:rsidR="00AA4527" w:rsidRPr="00A168B6">
        <w:rPr>
          <w:rFonts w:ascii="Times New Roman" w:hAnsi="Times New Roman"/>
          <w:sz w:val="28"/>
          <w:szCs w:val="28"/>
        </w:rPr>
        <w:t xml:space="preserve"> dal </w:t>
      </w:r>
      <w:r w:rsidR="00AA4527" w:rsidRPr="00A168B6">
        <w:rPr>
          <w:rFonts w:ascii="Times New Roman" w:hAnsi="Times New Roman"/>
          <w:sz w:val="28"/>
          <w:szCs w:val="28"/>
        </w:rPr>
        <w:lastRenderedPageBreak/>
        <w:t>titolo,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Stendhal, un genio in viaggio attraverso l’illusione.</w:t>
      </w:r>
      <w:r w:rsidR="00BB752E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BB752E" w:rsidRPr="00A168B6">
        <w:rPr>
          <w:rFonts w:ascii="Times New Roman" w:hAnsi="Times New Roman"/>
          <w:i/>
          <w:sz w:val="28"/>
          <w:szCs w:val="28"/>
        </w:rPr>
        <w:tab/>
      </w:r>
      <w:r w:rsidR="00BB752E" w:rsidRPr="00A168B6">
        <w:rPr>
          <w:rFonts w:ascii="Times New Roman" w:hAnsi="Times New Roman"/>
          <w:i/>
          <w:sz w:val="28"/>
          <w:szCs w:val="28"/>
        </w:rPr>
        <w:tab/>
      </w:r>
    </w:p>
    <w:p w14:paraId="10F6F51F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  </w:t>
      </w:r>
    </w:p>
    <w:p w14:paraId="6D2650AB" w14:textId="3B89BD2F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</w:t>
      </w:r>
      <w:r w:rsidR="00D377D7" w:rsidRPr="00A168B6">
        <w:rPr>
          <w:rFonts w:ascii="Times New Roman" w:hAnsi="Times New Roman"/>
          <w:sz w:val="28"/>
          <w:szCs w:val="28"/>
        </w:rPr>
        <w:t xml:space="preserve">di A. COLLET </w:t>
      </w:r>
      <w:r w:rsidRPr="00A168B6">
        <w:rPr>
          <w:rFonts w:ascii="Times New Roman" w:hAnsi="Times New Roman"/>
          <w:sz w:val="28"/>
          <w:szCs w:val="28"/>
        </w:rPr>
        <w:t xml:space="preserve">di </w:t>
      </w:r>
      <w:r w:rsidRPr="00A168B6">
        <w:rPr>
          <w:rFonts w:ascii="Times New Roman" w:hAnsi="Times New Roman"/>
          <w:i/>
          <w:sz w:val="28"/>
          <w:szCs w:val="28"/>
        </w:rPr>
        <w:t>Stendhal Labirinto dell’illusione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D377D7" w:rsidRPr="00A168B6">
        <w:rPr>
          <w:rFonts w:ascii="Times New Roman" w:hAnsi="Times New Roman"/>
          <w:sz w:val="28"/>
          <w:szCs w:val="28"/>
        </w:rPr>
        <w:t xml:space="preserve"> in </w:t>
      </w:r>
      <w:r w:rsidR="00D377D7" w:rsidRPr="00A168B6">
        <w:rPr>
          <w:rFonts w:ascii="Times New Roman" w:hAnsi="Times New Roman"/>
          <w:i/>
          <w:iCs/>
          <w:sz w:val="28"/>
          <w:szCs w:val="28"/>
        </w:rPr>
        <w:t>Comparatistica</w:t>
      </w:r>
      <w:r w:rsidR="00D377D7" w:rsidRPr="00A168B6">
        <w:rPr>
          <w:rFonts w:ascii="Times New Roman" w:hAnsi="Times New Roman"/>
          <w:sz w:val="28"/>
          <w:szCs w:val="28"/>
        </w:rPr>
        <w:t>, (rivista diretta da E.  CARAMASCHI (1993). pp. 210-12.</w:t>
      </w:r>
    </w:p>
    <w:p w14:paraId="71F1A8FA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5EEC7E92" w14:textId="17FE9DBB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R.C. su </w:t>
      </w:r>
      <w:r w:rsidRPr="00A168B6">
        <w:rPr>
          <w:rFonts w:ascii="Times New Roman" w:hAnsi="Times New Roman"/>
          <w:i/>
          <w:iCs/>
          <w:sz w:val="28"/>
          <w:szCs w:val="28"/>
        </w:rPr>
        <w:t>La Nazione</w:t>
      </w:r>
      <w:r w:rsidRPr="00A168B6">
        <w:rPr>
          <w:rFonts w:ascii="Times New Roman" w:hAnsi="Times New Roman"/>
          <w:sz w:val="28"/>
          <w:szCs w:val="28"/>
        </w:rPr>
        <w:t xml:space="preserve"> di Firenze, (19 maggio 1993).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. Stendhal a Firenze</w:t>
      </w:r>
      <w:r w:rsidR="0082239F" w:rsidRPr="00A168B6">
        <w:rPr>
          <w:rFonts w:ascii="Times New Roman" w:hAnsi="Times New Roman"/>
          <w:i/>
          <w:sz w:val="28"/>
          <w:szCs w:val="28"/>
        </w:rPr>
        <w:t xml:space="preserve"> e </w:t>
      </w:r>
      <w:r w:rsidR="00AF1A14" w:rsidRPr="00A168B6">
        <w:rPr>
          <w:rFonts w:ascii="Times New Roman" w:hAnsi="Times New Roman"/>
          <w:i/>
          <w:sz w:val="28"/>
          <w:szCs w:val="28"/>
        </w:rPr>
        <w:t>“</w:t>
      </w:r>
      <w:r w:rsidR="00AC5806" w:rsidRPr="00A168B6">
        <w:rPr>
          <w:rFonts w:ascii="Times New Roman" w:hAnsi="Times New Roman"/>
          <w:i/>
          <w:sz w:val="28"/>
          <w:szCs w:val="28"/>
        </w:rPr>
        <w:t>I</w:t>
      </w:r>
      <w:r w:rsidR="0082239F" w:rsidRPr="00A168B6">
        <w:rPr>
          <w:rFonts w:ascii="Times New Roman" w:hAnsi="Times New Roman"/>
          <w:i/>
          <w:sz w:val="28"/>
          <w:szCs w:val="28"/>
        </w:rPr>
        <w:t xml:space="preserve">l </w:t>
      </w:r>
      <w:r w:rsidRPr="00A168B6">
        <w:rPr>
          <w:rFonts w:ascii="Times New Roman" w:hAnsi="Times New Roman"/>
          <w:i/>
          <w:sz w:val="28"/>
          <w:szCs w:val="28"/>
        </w:rPr>
        <w:t>Labirinto</w:t>
      </w:r>
      <w:r w:rsidR="0082239F" w:rsidRPr="00A168B6">
        <w:rPr>
          <w:rFonts w:ascii="Times New Roman" w:hAnsi="Times New Roman"/>
          <w:i/>
          <w:sz w:val="28"/>
          <w:szCs w:val="28"/>
        </w:rPr>
        <w:t xml:space="preserve"> dell’illusione</w:t>
      </w:r>
      <w:r w:rsidR="00AF1A14" w:rsidRPr="00A168B6">
        <w:rPr>
          <w:rFonts w:ascii="Times New Roman" w:hAnsi="Times New Roman"/>
          <w:i/>
          <w:sz w:val="28"/>
          <w:szCs w:val="28"/>
        </w:rPr>
        <w:t>”</w:t>
      </w:r>
      <w:r w:rsidR="0082239F" w:rsidRPr="00A168B6">
        <w:rPr>
          <w:rFonts w:ascii="Times New Roman" w:hAnsi="Times New Roman"/>
          <w:i/>
          <w:sz w:val="28"/>
          <w:szCs w:val="28"/>
        </w:rPr>
        <w:t>.</w:t>
      </w:r>
    </w:p>
    <w:p w14:paraId="31C09BB4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45221B1D" w14:textId="061982D1" w:rsidR="00CC15AA" w:rsidRPr="00A168B6" w:rsidRDefault="00BC7C9F">
      <w:pPr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lastRenderedPageBreak/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CC15AA" w:rsidRPr="00A168B6">
        <w:rPr>
          <w:rFonts w:ascii="Times New Roman" w:hAnsi="Times New Roman"/>
          <w:sz w:val="28"/>
          <w:szCs w:val="28"/>
        </w:rPr>
        <w:t>P</w:t>
      </w:r>
      <w:r w:rsidR="00AC5806" w:rsidRPr="00A168B6">
        <w:rPr>
          <w:rFonts w:ascii="Times New Roman" w:hAnsi="Times New Roman"/>
          <w:sz w:val="28"/>
          <w:szCs w:val="28"/>
        </w:rPr>
        <w:t>.</w:t>
      </w:r>
      <w:r w:rsidR="00CC15AA" w:rsidRPr="00A168B6">
        <w:rPr>
          <w:rFonts w:ascii="Times New Roman" w:hAnsi="Times New Roman"/>
          <w:sz w:val="28"/>
          <w:szCs w:val="28"/>
        </w:rPr>
        <w:t xml:space="preserve"> G</w:t>
      </w:r>
      <w:r w:rsidR="00AC5806" w:rsidRPr="00A168B6">
        <w:rPr>
          <w:rFonts w:ascii="Times New Roman" w:hAnsi="Times New Roman"/>
          <w:sz w:val="28"/>
          <w:szCs w:val="28"/>
        </w:rPr>
        <w:t>.</w:t>
      </w:r>
      <w:r w:rsidR="00CC15AA" w:rsidRPr="00A168B6">
        <w:rPr>
          <w:rFonts w:ascii="Times New Roman" w:hAnsi="Times New Roman"/>
          <w:sz w:val="28"/>
          <w:szCs w:val="28"/>
        </w:rPr>
        <w:t xml:space="preserve"> </w:t>
      </w:r>
      <w:r w:rsidR="00AC5806" w:rsidRPr="00A168B6">
        <w:rPr>
          <w:rFonts w:ascii="Times New Roman" w:hAnsi="Times New Roman"/>
          <w:sz w:val="28"/>
          <w:szCs w:val="28"/>
        </w:rPr>
        <w:t>PERMOLI</w:t>
      </w:r>
      <w:r w:rsidR="00CC15AA" w:rsidRPr="00A168B6">
        <w:rPr>
          <w:rFonts w:ascii="Times New Roman" w:hAnsi="Times New Roman"/>
          <w:sz w:val="28"/>
          <w:szCs w:val="28"/>
        </w:rPr>
        <w:t xml:space="preserve"> </w:t>
      </w:r>
      <w:r w:rsidR="00144432" w:rsidRPr="00A168B6">
        <w:rPr>
          <w:rFonts w:ascii="Times New Roman" w:hAnsi="Times New Roman"/>
          <w:sz w:val="28"/>
          <w:szCs w:val="28"/>
        </w:rPr>
        <w:t>su</w:t>
      </w:r>
      <w:r w:rsidR="00AC5806" w:rsidRPr="00A168B6">
        <w:rPr>
          <w:rFonts w:ascii="Times New Roman" w:hAnsi="Times New Roman"/>
          <w:sz w:val="28"/>
          <w:szCs w:val="28"/>
        </w:rPr>
        <w:t xml:space="preserve"> </w:t>
      </w:r>
      <w:r w:rsidR="00CC15AA" w:rsidRPr="00A168B6">
        <w:rPr>
          <w:rFonts w:ascii="Times New Roman" w:hAnsi="Times New Roman"/>
          <w:i/>
          <w:iCs/>
          <w:sz w:val="28"/>
          <w:szCs w:val="28"/>
        </w:rPr>
        <w:t>La Voce Repubblicana</w:t>
      </w:r>
      <w:r w:rsidR="00CC15AA" w:rsidRPr="00A168B6">
        <w:rPr>
          <w:rFonts w:ascii="Times New Roman" w:hAnsi="Times New Roman"/>
          <w:sz w:val="28"/>
          <w:szCs w:val="28"/>
        </w:rPr>
        <w:t xml:space="preserve"> (2-3 giugno 1993). </w:t>
      </w:r>
      <w:r w:rsidR="00CC15AA" w:rsidRPr="00A168B6">
        <w:rPr>
          <w:rFonts w:ascii="Times New Roman" w:hAnsi="Times New Roman"/>
          <w:i/>
          <w:sz w:val="28"/>
          <w:szCs w:val="28"/>
        </w:rPr>
        <w:t>Due nomi un’anima nel mistero di Stendhal</w:t>
      </w:r>
      <w:r w:rsidR="00AC5806" w:rsidRPr="00A168B6">
        <w:rPr>
          <w:rFonts w:ascii="Times New Roman" w:hAnsi="Times New Roman"/>
          <w:i/>
          <w:sz w:val="28"/>
          <w:szCs w:val="28"/>
        </w:rPr>
        <w:t xml:space="preserve"> in relazione a Stendhal. </w:t>
      </w:r>
      <w:r w:rsidR="00AF1A14" w:rsidRPr="00A168B6">
        <w:rPr>
          <w:rFonts w:ascii="Times New Roman" w:hAnsi="Times New Roman"/>
          <w:i/>
          <w:sz w:val="28"/>
          <w:szCs w:val="28"/>
        </w:rPr>
        <w:t>“</w:t>
      </w:r>
      <w:r w:rsidR="00AC5806" w:rsidRPr="00A168B6">
        <w:rPr>
          <w:rFonts w:ascii="Times New Roman" w:hAnsi="Times New Roman"/>
          <w:i/>
          <w:sz w:val="28"/>
          <w:szCs w:val="28"/>
        </w:rPr>
        <w:t xml:space="preserve">Il </w:t>
      </w:r>
      <w:r w:rsidR="00CC15AA" w:rsidRPr="00A168B6">
        <w:rPr>
          <w:rFonts w:ascii="Times New Roman" w:hAnsi="Times New Roman"/>
          <w:i/>
          <w:iCs/>
          <w:sz w:val="28"/>
          <w:szCs w:val="28"/>
        </w:rPr>
        <w:t>Labirinto</w:t>
      </w:r>
      <w:r w:rsidR="00AC5806" w:rsidRPr="00A168B6">
        <w:rPr>
          <w:rFonts w:ascii="Times New Roman" w:hAnsi="Times New Roman"/>
          <w:i/>
          <w:iCs/>
          <w:sz w:val="28"/>
          <w:szCs w:val="28"/>
        </w:rPr>
        <w:t xml:space="preserve"> dell’illusione</w:t>
      </w:r>
      <w:r w:rsidR="00AF1A14" w:rsidRPr="00A168B6">
        <w:rPr>
          <w:rFonts w:ascii="Times New Roman" w:hAnsi="Times New Roman"/>
          <w:i/>
          <w:iCs/>
          <w:sz w:val="28"/>
          <w:szCs w:val="28"/>
        </w:rPr>
        <w:t>.”</w:t>
      </w:r>
    </w:p>
    <w:p w14:paraId="4876EF64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1BE53B7E" w14:textId="0365D119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AF1A14" w:rsidRPr="00A168B6">
        <w:rPr>
          <w:rFonts w:ascii="Times New Roman" w:hAnsi="Times New Roman"/>
          <w:sz w:val="28"/>
          <w:szCs w:val="28"/>
        </w:rPr>
        <w:t xml:space="preserve">P. G. PERMOLI </w:t>
      </w:r>
      <w:r w:rsidRPr="00A168B6">
        <w:rPr>
          <w:rFonts w:ascii="Times New Roman" w:hAnsi="Times New Roman"/>
          <w:sz w:val="28"/>
          <w:szCs w:val="28"/>
        </w:rPr>
        <w:t xml:space="preserve">dal titolo </w:t>
      </w:r>
      <w:r w:rsidRPr="00A168B6">
        <w:rPr>
          <w:rFonts w:ascii="Times New Roman" w:hAnsi="Times New Roman"/>
          <w:i/>
          <w:sz w:val="28"/>
          <w:szCs w:val="28"/>
        </w:rPr>
        <w:t>Il tour di Stendhal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>, n. 15/16 (</w:t>
      </w:r>
      <w:proofErr w:type="spellStart"/>
      <w:r w:rsidRPr="00A168B6">
        <w:rPr>
          <w:rFonts w:ascii="Times New Roman" w:hAnsi="Times New Roman"/>
          <w:sz w:val="28"/>
          <w:szCs w:val="28"/>
        </w:rPr>
        <w:t>lugl</w:t>
      </w:r>
      <w:proofErr w:type="spellEnd"/>
      <w:r w:rsidRPr="00A168B6">
        <w:rPr>
          <w:rFonts w:ascii="Times New Roman" w:hAnsi="Times New Roman"/>
          <w:sz w:val="28"/>
          <w:szCs w:val="28"/>
        </w:rPr>
        <w:t>.-dic. 1998) pp. 9-10</w:t>
      </w:r>
      <w:r w:rsidR="00AF1A14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0C0C1A" w:rsidRPr="00A168B6">
        <w:rPr>
          <w:rFonts w:ascii="Times New Roman" w:hAnsi="Times New Roman"/>
          <w:sz w:val="28"/>
          <w:szCs w:val="28"/>
        </w:rPr>
        <w:t xml:space="preserve"> </w:t>
      </w:r>
    </w:p>
    <w:p w14:paraId="3460D7A0" w14:textId="023CEF31" w:rsidR="00DF2CF8" w:rsidRPr="00A168B6" w:rsidRDefault="00DF2CF8">
      <w:pPr>
        <w:jc w:val="both"/>
        <w:rPr>
          <w:rFonts w:ascii="Times New Roman" w:hAnsi="Times New Roman"/>
          <w:sz w:val="28"/>
          <w:szCs w:val="28"/>
        </w:rPr>
      </w:pPr>
    </w:p>
    <w:p w14:paraId="14958C2E" w14:textId="2F192C47" w:rsidR="00DF2CF8" w:rsidRPr="00A168B6" w:rsidRDefault="00CC15AA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R</w:t>
      </w:r>
      <w:r w:rsidR="00574700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44432" w:rsidRPr="00A168B6">
        <w:rPr>
          <w:rFonts w:ascii="Times New Roman" w:hAnsi="Times New Roman"/>
          <w:sz w:val="28"/>
          <w:szCs w:val="28"/>
        </w:rPr>
        <w:t>DE CESARE</w:t>
      </w:r>
      <w:r w:rsidR="009E4FF9" w:rsidRPr="00A168B6">
        <w:rPr>
          <w:rFonts w:ascii="Times New Roman" w:hAnsi="Times New Roman"/>
          <w:sz w:val="28"/>
          <w:szCs w:val="28"/>
        </w:rPr>
        <w:t xml:space="preserve"> di </w:t>
      </w:r>
      <w:r w:rsidR="00493857" w:rsidRPr="00A168B6">
        <w:rPr>
          <w:rFonts w:ascii="Times New Roman" w:hAnsi="Times New Roman"/>
          <w:i/>
          <w:iCs/>
          <w:sz w:val="28"/>
          <w:szCs w:val="28"/>
        </w:rPr>
        <w:t>Vincenzo</w:t>
      </w:r>
      <w:r w:rsidR="009E4FF9" w:rsidRPr="00A168B6">
        <w:rPr>
          <w:rFonts w:ascii="Times New Roman" w:hAnsi="Times New Roman"/>
          <w:i/>
          <w:iCs/>
          <w:sz w:val="28"/>
          <w:szCs w:val="28"/>
        </w:rPr>
        <w:t xml:space="preserve">. </w:t>
      </w:r>
      <w:proofErr w:type="spellStart"/>
      <w:r w:rsidR="009E4FF9" w:rsidRPr="00A168B6">
        <w:rPr>
          <w:rFonts w:ascii="Times New Roman" w:hAnsi="Times New Roman"/>
          <w:i/>
          <w:iCs/>
          <w:sz w:val="28"/>
          <w:szCs w:val="28"/>
        </w:rPr>
        <w:t>Salvagnoli</w:t>
      </w:r>
      <w:proofErr w:type="spellEnd"/>
      <w:r w:rsidR="009E4FF9" w:rsidRPr="00A168B6">
        <w:rPr>
          <w:rFonts w:ascii="Times New Roman" w:hAnsi="Times New Roman"/>
          <w:i/>
          <w:iCs/>
          <w:sz w:val="28"/>
          <w:szCs w:val="28"/>
        </w:rPr>
        <w:t>, Dei romanzi in Francia…</w:t>
      </w:r>
      <w:r w:rsidRPr="00A168B6">
        <w:rPr>
          <w:rFonts w:ascii="Times New Roman" w:hAnsi="Times New Roman"/>
          <w:sz w:val="28"/>
          <w:szCs w:val="28"/>
        </w:rPr>
        <w:t xml:space="preserve">su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Aevum</w:t>
      </w:r>
      <w:proofErr w:type="spellEnd"/>
      <w:r w:rsidRPr="00A168B6">
        <w:rPr>
          <w:rFonts w:ascii="Times New Roman" w:hAnsi="Times New Roman"/>
          <w:sz w:val="28"/>
          <w:szCs w:val="28"/>
        </w:rPr>
        <w:t>, a</w:t>
      </w:r>
      <w:r w:rsidR="00493857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LXXV (sett.-dic. 2001), pp. 918-19</w:t>
      </w:r>
      <w:r w:rsidR="009E4FF9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4E293CA6" w14:textId="77777777" w:rsidR="00493857" w:rsidRPr="00A168B6" w:rsidRDefault="00493857">
      <w:pPr>
        <w:jc w:val="both"/>
        <w:rPr>
          <w:rFonts w:ascii="Times New Roman" w:hAnsi="Times New Roman"/>
          <w:sz w:val="28"/>
          <w:szCs w:val="28"/>
        </w:rPr>
      </w:pPr>
    </w:p>
    <w:p w14:paraId="5B5C3734" w14:textId="3F6D1D52" w:rsidR="00A01690" w:rsidRPr="00A168B6" w:rsidRDefault="00CC15AA">
      <w:pPr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F. </w:t>
      </w:r>
      <w:r w:rsidR="00144432" w:rsidRPr="00A168B6">
        <w:rPr>
          <w:rFonts w:ascii="Times New Roman" w:hAnsi="Times New Roman"/>
          <w:sz w:val="28"/>
          <w:szCs w:val="28"/>
        </w:rPr>
        <w:t xml:space="preserve">SPRANDI </w:t>
      </w:r>
      <w:r w:rsidR="00493857" w:rsidRPr="00A168B6">
        <w:rPr>
          <w:rFonts w:ascii="Times New Roman" w:hAnsi="Times New Roman"/>
          <w:sz w:val="28"/>
          <w:szCs w:val="28"/>
        </w:rPr>
        <w:t>di V</w:t>
      </w:r>
      <w:r w:rsidR="00493857" w:rsidRPr="00A168B6">
        <w:rPr>
          <w:rFonts w:ascii="Times New Roman" w:hAnsi="Times New Roman"/>
          <w:i/>
          <w:iCs/>
          <w:sz w:val="28"/>
          <w:szCs w:val="28"/>
        </w:rPr>
        <w:t xml:space="preserve">incenzo. </w:t>
      </w:r>
      <w:proofErr w:type="spellStart"/>
      <w:r w:rsidR="00493857" w:rsidRPr="00A168B6">
        <w:rPr>
          <w:rFonts w:ascii="Times New Roman" w:hAnsi="Times New Roman"/>
          <w:i/>
          <w:iCs/>
          <w:sz w:val="28"/>
          <w:szCs w:val="28"/>
        </w:rPr>
        <w:t>Salvagnoli</w:t>
      </w:r>
      <w:proofErr w:type="spellEnd"/>
      <w:r w:rsidR="00493857" w:rsidRPr="00A168B6">
        <w:rPr>
          <w:rFonts w:ascii="Times New Roman" w:hAnsi="Times New Roman"/>
          <w:i/>
          <w:iCs/>
          <w:sz w:val="28"/>
          <w:szCs w:val="28"/>
        </w:rPr>
        <w:t>, Dei romanzi in Francia…</w:t>
      </w:r>
      <w:r w:rsidR="00927001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L’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Année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Stendhalienne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n. 1</w:t>
      </w:r>
      <w:r w:rsidR="00927001" w:rsidRPr="00A168B6">
        <w:rPr>
          <w:rFonts w:ascii="Times New Roman" w:hAnsi="Times New Roman"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(2002), pp. 317-19</w:t>
      </w:r>
      <w:r w:rsidR="000C0C1A" w:rsidRPr="00A168B6">
        <w:rPr>
          <w:rFonts w:ascii="Times New Roman" w:hAnsi="Times New Roman"/>
          <w:sz w:val="28"/>
          <w:szCs w:val="28"/>
        </w:rPr>
        <w:t xml:space="preserve">  </w:t>
      </w:r>
    </w:p>
    <w:p w14:paraId="2C652FF9" w14:textId="77777777" w:rsidR="00927001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2D543252" w14:textId="763B8111" w:rsidR="00CC15AA" w:rsidRPr="00A168B6" w:rsidRDefault="00CC15AA">
      <w:pPr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C</w:t>
      </w:r>
      <w:r w:rsidR="00927001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DD008E" w:rsidRPr="00A168B6">
        <w:rPr>
          <w:rFonts w:ascii="Times New Roman" w:hAnsi="Times New Roman"/>
          <w:sz w:val="28"/>
          <w:szCs w:val="28"/>
        </w:rPr>
        <w:t>CARENA,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Una secolare recensione per Stendhal, “Il rosso e il nero” secondo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="00FA7133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FA7133" w:rsidRPr="00A168B6">
        <w:rPr>
          <w:rFonts w:ascii="Times New Roman" w:hAnsi="Times New Roman"/>
          <w:sz w:val="28"/>
          <w:szCs w:val="28"/>
        </w:rPr>
        <w:t>.(</w:t>
      </w:r>
      <w:r w:rsidR="00FA7133" w:rsidRPr="00A168B6">
        <w:rPr>
          <w:rFonts w:ascii="Times New Roman" w:hAnsi="Times New Roman"/>
          <w:i/>
          <w:iCs/>
          <w:sz w:val="28"/>
          <w:szCs w:val="28"/>
        </w:rPr>
        <w:t>V</w:t>
      </w:r>
      <w:r w:rsidR="00B34B43" w:rsidRPr="00A168B6">
        <w:rPr>
          <w:rFonts w:ascii="Times New Roman" w:hAnsi="Times New Roman"/>
          <w:i/>
          <w:iCs/>
          <w:sz w:val="28"/>
          <w:szCs w:val="28"/>
        </w:rPr>
        <w:t>incenzo</w:t>
      </w:r>
      <w:r w:rsidR="00FA7133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FA7133" w:rsidRPr="00A168B6">
        <w:rPr>
          <w:rFonts w:ascii="Times New Roman" w:hAnsi="Times New Roman"/>
          <w:i/>
          <w:iCs/>
          <w:sz w:val="28"/>
          <w:szCs w:val="28"/>
        </w:rPr>
        <w:t>Salvagnoli</w:t>
      </w:r>
      <w:proofErr w:type="spellEnd"/>
      <w:r w:rsidR="00FA7133" w:rsidRPr="00A168B6">
        <w:rPr>
          <w:rFonts w:ascii="Times New Roman" w:hAnsi="Times New Roman"/>
          <w:i/>
          <w:iCs/>
          <w:sz w:val="28"/>
          <w:szCs w:val="28"/>
        </w:rPr>
        <w:t xml:space="preserve">, Dei romanzi in Francia…) </w:t>
      </w:r>
      <w:r w:rsidR="00FA7133" w:rsidRPr="00A168B6">
        <w:rPr>
          <w:rFonts w:ascii="Times New Roman" w:hAnsi="Times New Roman"/>
          <w:sz w:val="28"/>
          <w:szCs w:val="28"/>
        </w:rPr>
        <w:t>su</w:t>
      </w:r>
      <w:r w:rsidR="00BB7663" w:rsidRPr="00A168B6">
        <w:rPr>
          <w:rFonts w:ascii="Times New Roman" w:hAnsi="Times New Roman"/>
          <w:sz w:val="28"/>
          <w:szCs w:val="28"/>
        </w:rPr>
        <w:t>l</w:t>
      </w:r>
      <w:r w:rsidR="00FA7133" w:rsidRPr="00A168B6">
        <w:rPr>
          <w:rFonts w:ascii="Times New Roman" w:hAnsi="Times New Roman"/>
          <w:sz w:val="28"/>
          <w:szCs w:val="28"/>
        </w:rPr>
        <w:t xml:space="preserve"> </w:t>
      </w:r>
      <w:r w:rsidR="00BB7663" w:rsidRPr="00A168B6">
        <w:rPr>
          <w:rFonts w:ascii="Times New Roman" w:hAnsi="Times New Roman"/>
          <w:i/>
          <w:iCs/>
          <w:sz w:val="28"/>
          <w:szCs w:val="28"/>
        </w:rPr>
        <w:t>Dom</w:t>
      </w:r>
      <w:r w:rsidR="00FA7133" w:rsidRPr="00A168B6">
        <w:rPr>
          <w:rFonts w:ascii="Times New Roman" w:hAnsi="Times New Roman"/>
          <w:i/>
          <w:iCs/>
          <w:sz w:val="28"/>
          <w:szCs w:val="28"/>
        </w:rPr>
        <w:t>enicale</w:t>
      </w:r>
      <w:r w:rsidR="00FA7133" w:rsidRPr="00A168B6">
        <w:rPr>
          <w:rFonts w:ascii="Times New Roman" w:hAnsi="Times New Roman"/>
          <w:sz w:val="28"/>
          <w:szCs w:val="28"/>
        </w:rPr>
        <w:t xml:space="preserve"> de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Il Sole-24 Ore</w:t>
      </w:r>
      <w:r w:rsidR="00533B0E" w:rsidRPr="00A168B6">
        <w:rPr>
          <w:rFonts w:ascii="Times New Roman" w:hAnsi="Times New Roman"/>
          <w:sz w:val="28"/>
          <w:szCs w:val="28"/>
        </w:rPr>
        <w:t>,</w:t>
      </w:r>
      <w:r w:rsidR="00927001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n. 242 (5 sett. 1999</w:t>
      </w:r>
      <w:r w:rsidR="00E761BC" w:rsidRPr="00A168B6">
        <w:rPr>
          <w:rFonts w:ascii="Times New Roman" w:hAnsi="Times New Roman"/>
          <w:sz w:val="28"/>
          <w:szCs w:val="28"/>
        </w:rPr>
        <w:t>).</w:t>
      </w:r>
    </w:p>
    <w:p w14:paraId="1147A80B" w14:textId="77777777" w:rsidR="00B34B43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121B4E75" w14:textId="1029F109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lastRenderedPageBreak/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A</w:t>
      </w:r>
      <w:r w:rsidR="00533B0E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DD008E" w:rsidRPr="00A168B6">
        <w:rPr>
          <w:rFonts w:ascii="Times New Roman" w:hAnsi="Times New Roman"/>
          <w:sz w:val="28"/>
          <w:szCs w:val="28"/>
        </w:rPr>
        <w:t xml:space="preserve">POLI  di </w:t>
      </w:r>
      <w:r w:rsidR="00B34B43" w:rsidRPr="00A168B6">
        <w:rPr>
          <w:rFonts w:ascii="Times New Roman" w:hAnsi="Times New Roman"/>
          <w:i/>
          <w:iCs/>
          <w:sz w:val="28"/>
          <w:szCs w:val="28"/>
        </w:rPr>
        <w:t>Vincenzo</w:t>
      </w:r>
      <w:r w:rsidR="00DD008E" w:rsidRPr="00A168B6">
        <w:rPr>
          <w:rFonts w:ascii="Times New Roman" w:hAnsi="Times New Roman"/>
          <w:i/>
          <w:iCs/>
          <w:sz w:val="28"/>
          <w:szCs w:val="28"/>
        </w:rPr>
        <w:t xml:space="preserve">. </w:t>
      </w:r>
      <w:proofErr w:type="spellStart"/>
      <w:r w:rsidR="00DD008E" w:rsidRPr="00A168B6">
        <w:rPr>
          <w:rFonts w:ascii="Times New Roman" w:hAnsi="Times New Roman"/>
          <w:i/>
          <w:iCs/>
          <w:sz w:val="28"/>
          <w:szCs w:val="28"/>
        </w:rPr>
        <w:t>Salvagnoli</w:t>
      </w:r>
      <w:proofErr w:type="spellEnd"/>
      <w:r w:rsidR="00DD008E" w:rsidRPr="00A168B6">
        <w:rPr>
          <w:rFonts w:ascii="Times New Roman" w:hAnsi="Times New Roman"/>
          <w:i/>
          <w:iCs/>
          <w:sz w:val="28"/>
          <w:szCs w:val="28"/>
        </w:rPr>
        <w:t>, Dei romanzi in Francia</w:t>
      </w:r>
      <w:r w:rsidR="00DD008E" w:rsidRPr="00A168B6">
        <w:rPr>
          <w:rFonts w:ascii="Times New Roman" w:hAnsi="Times New Roman"/>
          <w:sz w:val="28"/>
          <w:szCs w:val="28"/>
        </w:rPr>
        <w:t>…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>, n. 132 (sett.-dic. 2000), p. 618</w:t>
      </w:r>
      <w:r w:rsidR="00DD008E" w:rsidRPr="00A168B6">
        <w:rPr>
          <w:rFonts w:ascii="Times New Roman" w:hAnsi="Times New Roman"/>
          <w:sz w:val="28"/>
          <w:szCs w:val="28"/>
        </w:rPr>
        <w:t>.</w:t>
      </w:r>
    </w:p>
    <w:p w14:paraId="3C9D89BD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02B9EA16" w14:textId="22AC29C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</w:t>
      </w:r>
      <w:r w:rsidR="007852E7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di </w:t>
      </w:r>
      <w:r w:rsidR="005D4546" w:rsidRPr="00A168B6">
        <w:rPr>
          <w:rFonts w:ascii="Times New Roman" w:hAnsi="Times New Roman"/>
          <w:sz w:val="28"/>
          <w:szCs w:val="28"/>
        </w:rPr>
        <w:t xml:space="preserve">P.G. PERMOLI, </w:t>
      </w:r>
      <w:r w:rsidRPr="00A168B6">
        <w:rPr>
          <w:rFonts w:ascii="Times New Roman" w:hAnsi="Times New Roman"/>
          <w:i/>
          <w:sz w:val="28"/>
          <w:szCs w:val="28"/>
        </w:rPr>
        <w:t>Una grandissima amicizia Stendhal-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Salvaganoli</w:t>
      </w:r>
      <w:proofErr w:type="spellEnd"/>
      <w:r w:rsidR="00F46DA5" w:rsidRPr="00A168B6">
        <w:rPr>
          <w:rFonts w:ascii="Times New Roman" w:hAnsi="Times New Roman"/>
          <w:sz w:val="28"/>
          <w:szCs w:val="28"/>
        </w:rPr>
        <w:t xml:space="preserve"> </w:t>
      </w:r>
      <w:r w:rsidR="005D4546" w:rsidRPr="00A168B6">
        <w:rPr>
          <w:rFonts w:ascii="Times New Roman" w:hAnsi="Times New Roman"/>
          <w:sz w:val="28"/>
          <w:szCs w:val="28"/>
        </w:rPr>
        <w:t xml:space="preserve">su </w:t>
      </w:r>
      <w:r w:rsidR="00F46DA5" w:rsidRPr="00A168B6">
        <w:rPr>
          <w:rFonts w:ascii="Times New Roman" w:hAnsi="Times New Roman"/>
          <w:sz w:val="28"/>
          <w:szCs w:val="28"/>
        </w:rPr>
        <w:t xml:space="preserve"> </w:t>
      </w:r>
      <w:r w:rsidR="00BD3777" w:rsidRPr="00A168B6">
        <w:rPr>
          <w:rFonts w:ascii="Times New Roman" w:hAnsi="Times New Roman"/>
          <w:sz w:val="28"/>
          <w:szCs w:val="28"/>
        </w:rPr>
        <w:t>“</w:t>
      </w:r>
      <w:r w:rsidR="00F46DA5" w:rsidRPr="00A168B6">
        <w:rPr>
          <w:rFonts w:ascii="Times New Roman" w:hAnsi="Times New Roman"/>
          <w:i/>
          <w:iCs/>
          <w:sz w:val="28"/>
          <w:szCs w:val="28"/>
        </w:rPr>
        <w:t>Stendhal e Firenze</w:t>
      </w:r>
      <w:r w:rsidR="00BD3777" w:rsidRPr="00A168B6">
        <w:rPr>
          <w:rFonts w:ascii="Times New Roman" w:hAnsi="Times New Roman"/>
          <w:i/>
          <w:iCs/>
          <w:sz w:val="28"/>
          <w:szCs w:val="28"/>
        </w:rPr>
        <w:t>”</w:t>
      </w:r>
      <w:r w:rsidR="00F46DA5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Portolano,</w:t>
      </w:r>
      <w:r w:rsidRPr="00A168B6">
        <w:rPr>
          <w:rFonts w:ascii="Times New Roman" w:hAnsi="Times New Roman"/>
          <w:sz w:val="28"/>
          <w:szCs w:val="28"/>
        </w:rPr>
        <w:t xml:space="preserve"> n. 19/20 (</w:t>
      </w:r>
      <w:proofErr w:type="spellStart"/>
      <w:r w:rsidRPr="00A168B6">
        <w:rPr>
          <w:rFonts w:ascii="Times New Roman" w:hAnsi="Times New Roman"/>
          <w:sz w:val="28"/>
          <w:szCs w:val="28"/>
        </w:rPr>
        <w:t>lugl</w:t>
      </w:r>
      <w:proofErr w:type="spellEnd"/>
      <w:r w:rsidRPr="00A168B6">
        <w:rPr>
          <w:rFonts w:ascii="Times New Roman" w:hAnsi="Times New Roman"/>
          <w:sz w:val="28"/>
          <w:szCs w:val="28"/>
        </w:rPr>
        <w:t>.-dic. 1999), p. 20.</w:t>
      </w:r>
    </w:p>
    <w:p w14:paraId="0BEDB6DC" w14:textId="398CBB29" w:rsidR="00FA4F79" w:rsidRPr="00A168B6" w:rsidRDefault="00FA4F79">
      <w:pPr>
        <w:jc w:val="both"/>
        <w:rPr>
          <w:rFonts w:ascii="Times New Roman" w:hAnsi="Times New Roman"/>
          <w:sz w:val="28"/>
          <w:szCs w:val="28"/>
        </w:rPr>
      </w:pPr>
    </w:p>
    <w:p w14:paraId="6E780607" w14:textId="41CB7B7A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</w:t>
      </w:r>
      <w:r w:rsidR="007852E7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95DBF" w:rsidRPr="00A168B6">
        <w:rPr>
          <w:rFonts w:ascii="Times New Roman" w:hAnsi="Times New Roman"/>
          <w:sz w:val="28"/>
          <w:szCs w:val="28"/>
        </w:rPr>
        <w:t>F.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95DBF" w:rsidRPr="00A168B6">
        <w:rPr>
          <w:rFonts w:ascii="Times New Roman" w:hAnsi="Times New Roman"/>
          <w:sz w:val="28"/>
          <w:szCs w:val="28"/>
        </w:rPr>
        <w:t xml:space="preserve">VASARRI </w:t>
      </w:r>
      <w:r w:rsidRPr="00A168B6">
        <w:rPr>
          <w:rFonts w:ascii="Times New Roman" w:hAnsi="Times New Roman"/>
          <w:sz w:val="28"/>
          <w:szCs w:val="28"/>
        </w:rPr>
        <w:t xml:space="preserve">su </w:t>
      </w:r>
      <w:r w:rsidRPr="00A168B6">
        <w:rPr>
          <w:rFonts w:ascii="Times New Roman" w:hAnsi="Times New Roman"/>
          <w:i/>
          <w:sz w:val="28"/>
          <w:szCs w:val="28"/>
        </w:rPr>
        <w:t xml:space="preserve">Venezia topos fantastico </w:t>
      </w:r>
      <w:r w:rsidR="00195DBF" w:rsidRPr="00A168B6">
        <w:rPr>
          <w:rFonts w:ascii="Times New Roman" w:hAnsi="Times New Roman"/>
          <w:i/>
          <w:sz w:val="28"/>
          <w:szCs w:val="28"/>
        </w:rPr>
        <w:t xml:space="preserve">(Sul viaggio a Venezia di </w:t>
      </w:r>
      <w:proofErr w:type="spellStart"/>
      <w:r w:rsidR="00195DBF" w:rsidRPr="00A168B6">
        <w:rPr>
          <w:rFonts w:ascii="Times New Roman" w:hAnsi="Times New Roman"/>
          <w:i/>
          <w:sz w:val="28"/>
          <w:szCs w:val="28"/>
        </w:rPr>
        <w:t>Th</w:t>
      </w:r>
      <w:proofErr w:type="spellEnd"/>
      <w:r w:rsidR="00195DBF" w:rsidRPr="00A168B6">
        <w:rPr>
          <w:rFonts w:ascii="Times New Roman" w:hAnsi="Times New Roman"/>
          <w:i/>
          <w:sz w:val="28"/>
          <w:szCs w:val="28"/>
        </w:rPr>
        <w:t xml:space="preserve">. </w:t>
      </w:r>
      <w:r w:rsidRPr="00A168B6">
        <w:rPr>
          <w:rFonts w:ascii="Times New Roman" w:hAnsi="Times New Roman"/>
          <w:i/>
          <w:sz w:val="28"/>
          <w:szCs w:val="28"/>
        </w:rPr>
        <w:t>Gautier</w:t>
      </w:r>
      <w:r w:rsidR="00195DBF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8F5498" w:rsidRPr="00A168B6">
        <w:rPr>
          <w:rFonts w:ascii="Times New Roman" w:hAnsi="Times New Roman"/>
          <w:iCs/>
          <w:sz w:val="28"/>
          <w:szCs w:val="28"/>
        </w:rPr>
        <w:t>dal</w:t>
      </w:r>
      <w:r w:rsidR="00195DBF" w:rsidRPr="00A168B6">
        <w:rPr>
          <w:rFonts w:ascii="Times New Roman" w:hAnsi="Times New Roman"/>
          <w:iCs/>
          <w:sz w:val="28"/>
          <w:szCs w:val="28"/>
        </w:rPr>
        <w:t xml:space="preserve"> </w:t>
      </w:r>
      <w:r w:rsidR="00195DBF" w:rsidRPr="00A168B6">
        <w:rPr>
          <w:rFonts w:ascii="Times New Roman" w:hAnsi="Times New Roman"/>
          <w:i/>
          <w:sz w:val="28"/>
          <w:szCs w:val="28"/>
        </w:rPr>
        <w:t>Viaggio in Italia</w:t>
      </w:r>
      <w:r w:rsidR="00195DBF" w:rsidRPr="00A168B6">
        <w:rPr>
          <w:rFonts w:ascii="Times New Roman" w:hAnsi="Times New Roman"/>
          <w:iCs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95DBF" w:rsidRPr="00A168B6">
        <w:rPr>
          <w:rFonts w:ascii="Times New Roman" w:hAnsi="Times New Roman"/>
          <w:sz w:val="28"/>
          <w:szCs w:val="28"/>
        </w:rPr>
        <w:t xml:space="preserve">)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 n. 129 (sett.-dic. 1999), p. 659.</w:t>
      </w:r>
    </w:p>
    <w:p w14:paraId="0D8C26F8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54BFA546" w14:textId="2B1E0382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D42BDE" w:rsidRPr="00A168B6">
        <w:rPr>
          <w:rFonts w:ascii="Times New Roman" w:hAnsi="Times New Roman"/>
          <w:sz w:val="28"/>
          <w:szCs w:val="28"/>
        </w:rPr>
        <w:t>F. RANZATO</w:t>
      </w:r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</w:rPr>
        <w:t>Un esteta attratto dal visionario</w:t>
      </w:r>
      <w:r w:rsidR="00BD3777" w:rsidRPr="00A168B6">
        <w:rPr>
          <w:rFonts w:ascii="Times New Roman" w:hAnsi="Times New Roman"/>
          <w:i/>
          <w:sz w:val="28"/>
          <w:szCs w:val="28"/>
        </w:rPr>
        <w:t xml:space="preserve">. </w:t>
      </w:r>
      <w:proofErr w:type="spellStart"/>
      <w:r w:rsidR="00BD3777" w:rsidRPr="00A168B6">
        <w:rPr>
          <w:rFonts w:ascii="Times New Roman" w:hAnsi="Times New Roman"/>
          <w:i/>
          <w:sz w:val="28"/>
          <w:szCs w:val="28"/>
        </w:rPr>
        <w:t>Theophile</w:t>
      </w:r>
      <w:proofErr w:type="spellEnd"/>
      <w:r w:rsidR="00BD3777" w:rsidRPr="00A168B6">
        <w:rPr>
          <w:rFonts w:ascii="Times New Roman" w:hAnsi="Times New Roman"/>
          <w:i/>
          <w:sz w:val="28"/>
          <w:szCs w:val="28"/>
        </w:rPr>
        <w:t xml:space="preserve"> Gautier  lettore di Jacques </w:t>
      </w:r>
      <w:proofErr w:type="spellStart"/>
      <w:r w:rsidR="00BD3777" w:rsidRPr="00A168B6">
        <w:rPr>
          <w:rFonts w:ascii="Times New Roman" w:hAnsi="Times New Roman"/>
          <w:i/>
          <w:sz w:val="28"/>
          <w:szCs w:val="28"/>
        </w:rPr>
        <w:t>Cazo</w:t>
      </w:r>
      <w:r w:rsidR="00E761BC" w:rsidRPr="00A168B6">
        <w:rPr>
          <w:rFonts w:ascii="Times New Roman" w:hAnsi="Times New Roman"/>
          <w:i/>
          <w:sz w:val="28"/>
          <w:szCs w:val="28"/>
        </w:rPr>
        <w:t>tt</w:t>
      </w:r>
      <w:r w:rsidR="00BD3777" w:rsidRPr="00A168B6">
        <w:rPr>
          <w:rFonts w:ascii="Times New Roman" w:hAnsi="Times New Roman"/>
          <w:i/>
          <w:sz w:val="28"/>
          <w:szCs w:val="28"/>
        </w:rPr>
        <w:t>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="00E761BC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n</w:t>
      </w:r>
      <w:r w:rsidR="00E761BC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132 (sett.-dic. 2000), </w:t>
      </w:r>
      <w:r w:rsidR="00E761BC" w:rsidRPr="00A168B6">
        <w:rPr>
          <w:rFonts w:ascii="Times New Roman" w:hAnsi="Times New Roman"/>
          <w:sz w:val="28"/>
          <w:szCs w:val="28"/>
        </w:rPr>
        <w:t>p</w:t>
      </w:r>
      <w:r w:rsidRPr="00A168B6">
        <w:rPr>
          <w:rFonts w:ascii="Times New Roman" w:hAnsi="Times New Roman"/>
          <w:sz w:val="28"/>
          <w:szCs w:val="28"/>
        </w:rPr>
        <w:t>p, 627-28</w:t>
      </w:r>
    </w:p>
    <w:p w14:paraId="57345C93" w14:textId="017039AE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0ED04DB2" w14:textId="5D39BB26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A</w:t>
      </w:r>
      <w:r w:rsidR="007852E7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52084" w:rsidRPr="00A168B6">
        <w:rPr>
          <w:rFonts w:ascii="Times New Roman" w:hAnsi="Times New Roman"/>
          <w:sz w:val="28"/>
          <w:szCs w:val="28"/>
        </w:rPr>
        <w:t>POLI</w:t>
      </w:r>
      <w:r w:rsidR="007852E7" w:rsidRPr="00A168B6">
        <w:rPr>
          <w:rFonts w:ascii="Times New Roman" w:hAnsi="Times New Roman"/>
          <w:sz w:val="28"/>
          <w:szCs w:val="28"/>
        </w:rPr>
        <w:t xml:space="preserve"> su </w:t>
      </w:r>
      <w:r w:rsidR="007852E7" w:rsidRPr="00A168B6">
        <w:rPr>
          <w:rFonts w:ascii="Times New Roman" w:hAnsi="Times New Roman"/>
          <w:i/>
          <w:iCs/>
          <w:sz w:val="28"/>
          <w:szCs w:val="28"/>
        </w:rPr>
        <w:t xml:space="preserve">L’amicizia di Stendhal con i marchesi </w:t>
      </w:r>
      <w:proofErr w:type="spellStart"/>
      <w:r w:rsidR="007852E7" w:rsidRPr="00A168B6">
        <w:rPr>
          <w:rFonts w:ascii="Times New Roman" w:hAnsi="Times New Roman"/>
          <w:i/>
          <w:iCs/>
          <w:sz w:val="28"/>
          <w:szCs w:val="28"/>
        </w:rPr>
        <w:t>Potenziani</w:t>
      </w:r>
      <w:proofErr w:type="spellEnd"/>
      <w:r w:rsidR="007852E7" w:rsidRPr="00A168B6">
        <w:rPr>
          <w:rFonts w:ascii="Times New Roman" w:hAnsi="Times New Roman"/>
          <w:i/>
          <w:iCs/>
          <w:sz w:val="28"/>
          <w:szCs w:val="28"/>
        </w:rPr>
        <w:t xml:space="preserve"> e i principi di Torella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 n. 145 (genn.-apr. 2005)</w:t>
      </w:r>
      <w:r w:rsidR="007852E7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0811FBAD" w14:textId="77777777" w:rsidR="007852E7" w:rsidRPr="00A168B6" w:rsidRDefault="007852E7">
      <w:pPr>
        <w:jc w:val="both"/>
        <w:rPr>
          <w:rFonts w:ascii="Times New Roman" w:hAnsi="Times New Roman"/>
          <w:sz w:val="28"/>
          <w:szCs w:val="28"/>
        </w:rPr>
      </w:pPr>
    </w:p>
    <w:p w14:paraId="027B0F08" w14:textId="4B5A64CB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 M. </w:t>
      </w:r>
      <w:r w:rsidR="00152084" w:rsidRPr="00A168B6">
        <w:rPr>
          <w:rFonts w:ascii="Times New Roman" w:hAnsi="Times New Roman"/>
          <w:sz w:val="28"/>
          <w:szCs w:val="28"/>
        </w:rPr>
        <w:t xml:space="preserve">GIANCOTTI, </w:t>
      </w:r>
      <w:r w:rsidRPr="00A168B6">
        <w:rPr>
          <w:rFonts w:ascii="Times New Roman" w:hAnsi="Times New Roman"/>
          <w:i/>
          <w:sz w:val="28"/>
          <w:szCs w:val="28"/>
        </w:rPr>
        <w:t xml:space="preserve">Gautier tra i portici di Padova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Corriere del Veneto</w:t>
      </w:r>
      <w:r w:rsidRPr="00A168B6">
        <w:rPr>
          <w:rFonts w:ascii="Times New Roman" w:hAnsi="Times New Roman"/>
          <w:sz w:val="28"/>
          <w:szCs w:val="28"/>
        </w:rPr>
        <w:t>, (domenica 31 dic</w:t>
      </w:r>
      <w:r w:rsidR="007852E7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2006) </w:t>
      </w:r>
      <w:r w:rsidR="007852E7" w:rsidRPr="00A168B6">
        <w:rPr>
          <w:rFonts w:ascii="Times New Roman" w:hAnsi="Times New Roman"/>
          <w:sz w:val="28"/>
          <w:szCs w:val="28"/>
        </w:rPr>
        <w:t>su</w:t>
      </w:r>
      <w:r w:rsidR="00576DBE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52E7" w:rsidRPr="00A168B6">
        <w:rPr>
          <w:rFonts w:ascii="Times New Roman" w:hAnsi="Times New Roman"/>
          <w:i/>
          <w:iCs/>
          <w:sz w:val="28"/>
          <w:szCs w:val="28"/>
        </w:rPr>
        <w:t>Th</w:t>
      </w:r>
      <w:proofErr w:type="spellEnd"/>
      <w:r w:rsidR="007852E7"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i/>
          <w:iCs/>
          <w:sz w:val="28"/>
          <w:szCs w:val="28"/>
        </w:rPr>
        <w:t>Gautier,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Padova Ferrara, Firenze</w:t>
      </w:r>
      <w:r w:rsidR="00576DBE" w:rsidRPr="00A168B6">
        <w:rPr>
          <w:rFonts w:ascii="Times New Roman" w:hAnsi="Times New Roman"/>
          <w:i/>
          <w:sz w:val="28"/>
          <w:szCs w:val="28"/>
        </w:rPr>
        <w:t>.</w:t>
      </w:r>
      <w:r w:rsidR="00152084" w:rsidRPr="00A168B6">
        <w:rPr>
          <w:rFonts w:ascii="Times New Roman" w:hAnsi="Times New Roman"/>
          <w:i/>
          <w:sz w:val="28"/>
          <w:szCs w:val="28"/>
        </w:rPr>
        <w:t xml:space="preserve"> </w:t>
      </w:r>
    </w:p>
    <w:p w14:paraId="026645DC" w14:textId="77777777" w:rsidR="00AE2E8B" w:rsidRPr="00A168B6" w:rsidRDefault="00AE2E8B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7D7690D7" w14:textId="192A11F2" w:rsidR="00A91241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AE2E8B" w:rsidRPr="00A168B6">
        <w:rPr>
          <w:rFonts w:ascii="Times New Roman" w:hAnsi="Times New Roman"/>
          <w:sz w:val="28"/>
          <w:szCs w:val="28"/>
        </w:rPr>
        <w:t>N. ORENGO</w:t>
      </w:r>
      <w:r w:rsidR="00576DBE" w:rsidRPr="00A168B6">
        <w:rPr>
          <w:rFonts w:ascii="Times New Roman" w:hAnsi="Times New Roman"/>
          <w:sz w:val="28"/>
          <w:szCs w:val="28"/>
        </w:rPr>
        <w:t>,</w:t>
      </w:r>
      <w:r w:rsidR="00AE2E8B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52E7" w:rsidRPr="00A168B6">
        <w:rPr>
          <w:rFonts w:ascii="Times New Roman" w:hAnsi="Times New Roman"/>
          <w:i/>
          <w:iCs/>
          <w:sz w:val="28"/>
          <w:szCs w:val="28"/>
        </w:rPr>
        <w:t>Th.</w:t>
      </w:r>
      <w:r w:rsidRPr="00A168B6">
        <w:rPr>
          <w:rFonts w:ascii="Times New Roman" w:hAnsi="Times New Roman"/>
          <w:i/>
          <w:sz w:val="28"/>
          <w:szCs w:val="28"/>
        </w:rPr>
        <w:t>Gautier</w:t>
      </w:r>
      <w:proofErr w:type="spellEnd"/>
      <w:r w:rsidR="00576DBE" w:rsidRPr="00A168B6">
        <w:rPr>
          <w:rFonts w:ascii="Times New Roman" w:hAnsi="Times New Roman"/>
          <w:i/>
          <w:sz w:val="28"/>
          <w:szCs w:val="28"/>
        </w:rPr>
        <w:t>,</w:t>
      </w:r>
      <w:r w:rsidRPr="00A168B6">
        <w:rPr>
          <w:rFonts w:ascii="Times New Roman" w:hAnsi="Times New Roman"/>
          <w:i/>
          <w:sz w:val="28"/>
          <w:szCs w:val="28"/>
        </w:rPr>
        <w:t xml:space="preserve"> Padova, Ferrara, Firenze</w:t>
      </w:r>
      <w:r w:rsidRPr="00A168B6">
        <w:rPr>
          <w:rFonts w:ascii="Times New Roman" w:hAnsi="Times New Roman"/>
          <w:sz w:val="28"/>
          <w:szCs w:val="28"/>
        </w:rPr>
        <w:t xml:space="preserve"> in</w:t>
      </w:r>
      <w:r w:rsidR="00AE2E8B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La Stampa – Tuttolib</w:t>
      </w:r>
      <w:r w:rsidRPr="00A168B6">
        <w:rPr>
          <w:rFonts w:ascii="Times New Roman" w:hAnsi="Times New Roman"/>
          <w:sz w:val="28"/>
          <w:szCs w:val="28"/>
        </w:rPr>
        <w:t xml:space="preserve">ri, </w:t>
      </w:r>
      <w:r w:rsidR="007852E7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29 luglio 2006</w:t>
      </w:r>
      <w:r w:rsidR="007852E7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>, p. 8</w:t>
      </w:r>
      <w:r w:rsidR="007852E7" w:rsidRPr="00A168B6">
        <w:rPr>
          <w:rFonts w:ascii="Times New Roman" w:hAnsi="Times New Roman"/>
          <w:sz w:val="28"/>
          <w:szCs w:val="28"/>
        </w:rPr>
        <w:t>.</w:t>
      </w:r>
    </w:p>
    <w:p w14:paraId="489F8B3B" w14:textId="77777777" w:rsidR="00A91241" w:rsidRPr="00A168B6" w:rsidRDefault="00A91241">
      <w:pPr>
        <w:jc w:val="both"/>
        <w:rPr>
          <w:rFonts w:ascii="Times New Roman" w:hAnsi="Times New Roman"/>
          <w:sz w:val="28"/>
          <w:szCs w:val="28"/>
        </w:rPr>
      </w:pPr>
    </w:p>
    <w:p w14:paraId="2BAD2B7B" w14:textId="0466E850" w:rsidR="00CC15AA" w:rsidRPr="00A168B6" w:rsidRDefault="00A91241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</w:t>
      </w:r>
      <w:r w:rsidR="00C20E77" w:rsidRPr="00A168B6">
        <w:rPr>
          <w:rFonts w:ascii="Times New Roman" w:hAnsi="Times New Roman"/>
          <w:sz w:val="28"/>
          <w:szCs w:val="28"/>
        </w:rPr>
        <w:t>(</w:t>
      </w:r>
      <w:r w:rsidR="00065418" w:rsidRPr="00A168B6">
        <w:rPr>
          <w:rFonts w:ascii="Times New Roman" w:hAnsi="Times New Roman"/>
          <w:sz w:val="28"/>
          <w:szCs w:val="28"/>
        </w:rPr>
        <w:t>adespota</w:t>
      </w:r>
      <w:r w:rsidR="00C20E77" w:rsidRPr="00A168B6">
        <w:rPr>
          <w:rFonts w:ascii="Times New Roman" w:hAnsi="Times New Roman"/>
          <w:sz w:val="28"/>
          <w:szCs w:val="28"/>
        </w:rPr>
        <w:t>),</w:t>
      </w:r>
      <w:r w:rsidRPr="00A168B6">
        <w:rPr>
          <w:rFonts w:ascii="Times New Roman" w:hAnsi="Times New Roman"/>
          <w:i/>
          <w:sz w:val="28"/>
          <w:szCs w:val="28"/>
        </w:rPr>
        <w:t xml:space="preserve"> Il sacro e il profano ai piedi della cattedrale </w:t>
      </w:r>
      <w:r w:rsidR="00065418" w:rsidRPr="00A168B6">
        <w:rPr>
          <w:rFonts w:ascii="Times New Roman" w:hAnsi="Times New Roman"/>
          <w:sz w:val="28"/>
          <w:szCs w:val="28"/>
        </w:rPr>
        <w:t>(</w:t>
      </w:r>
      <w:proofErr w:type="spellStart"/>
      <w:r w:rsidR="000647B6" w:rsidRPr="00A168B6">
        <w:rPr>
          <w:rFonts w:ascii="Times New Roman" w:hAnsi="Times New Roman"/>
          <w:i/>
          <w:iCs/>
          <w:sz w:val="28"/>
          <w:szCs w:val="28"/>
        </w:rPr>
        <w:t>Th</w:t>
      </w:r>
      <w:proofErr w:type="spellEnd"/>
      <w:r w:rsidR="000647B6" w:rsidRPr="00A168B6">
        <w:rPr>
          <w:rFonts w:ascii="Times New Roman" w:hAnsi="Times New Roman"/>
          <w:sz w:val="28"/>
          <w:szCs w:val="28"/>
        </w:rPr>
        <w:t xml:space="preserve">. </w:t>
      </w:r>
      <w:r w:rsidR="00D91D70" w:rsidRPr="00A168B6">
        <w:rPr>
          <w:rFonts w:ascii="Times New Roman" w:hAnsi="Times New Roman"/>
          <w:i/>
          <w:iCs/>
          <w:sz w:val="28"/>
          <w:szCs w:val="28"/>
        </w:rPr>
        <w:t>Gautier</w:t>
      </w:r>
      <w:r w:rsidR="00D91D70" w:rsidRPr="00A168B6">
        <w:rPr>
          <w:rFonts w:ascii="Times New Roman" w:hAnsi="Times New Roman"/>
          <w:sz w:val="28"/>
          <w:szCs w:val="28"/>
        </w:rPr>
        <w:t xml:space="preserve">, </w:t>
      </w:r>
      <w:r w:rsidR="00065418" w:rsidRPr="00A168B6">
        <w:rPr>
          <w:rFonts w:ascii="Times New Roman" w:hAnsi="Times New Roman"/>
          <w:i/>
          <w:sz w:val="28"/>
          <w:szCs w:val="28"/>
        </w:rPr>
        <w:t>Da Ginevra a Venezia</w:t>
      </w:r>
      <w:r w:rsidR="00D91D70" w:rsidRPr="00A168B6">
        <w:rPr>
          <w:rFonts w:ascii="Times New Roman" w:hAnsi="Times New Roman"/>
          <w:i/>
          <w:sz w:val="28"/>
          <w:szCs w:val="28"/>
        </w:rPr>
        <w:t>,</w:t>
      </w:r>
      <w:r w:rsidR="00825A52" w:rsidRPr="00A168B6">
        <w:rPr>
          <w:rFonts w:ascii="Times New Roman" w:hAnsi="Times New Roman"/>
          <w:i/>
          <w:sz w:val="28"/>
          <w:szCs w:val="28"/>
        </w:rPr>
        <w:t xml:space="preserve"> primo</w:t>
      </w:r>
      <w:r w:rsidR="00D91D70" w:rsidRPr="00A168B6">
        <w:rPr>
          <w:rFonts w:ascii="Times New Roman" w:hAnsi="Times New Roman"/>
          <w:i/>
          <w:sz w:val="28"/>
          <w:szCs w:val="28"/>
        </w:rPr>
        <w:t xml:space="preserve"> vol</w:t>
      </w:r>
      <w:r w:rsidR="00825A52" w:rsidRPr="00A168B6">
        <w:rPr>
          <w:rFonts w:ascii="Times New Roman" w:hAnsi="Times New Roman"/>
          <w:i/>
          <w:sz w:val="28"/>
          <w:szCs w:val="28"/>
        </w:rPr>
        <w:t>.</w:t>
      </w:r>
      <w:r w:rsidR="00D91D70" w:rsidRPr="00A168B6">
        <w:rPr>
          <w:rFonts w:ascii="Times New Roman" w:hAnsi="Times New Roman"/>
          <w:i/>
          <w:sz w:val="28"/>
          <w:szCs w:val="28"/>
        </w:rPr>
        <w:t xml:space="preserve"> del Viaggio in Italia</w:t>
      </w:r>
      <w:r w:rsidR="00065418" w:rsidRPr="00A168B6">
        <w:rPr>
          <w:rFonts w:ascii="Times New Roman" w:hAnsi="Times New Roman"/>
          <w:i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="00C20E77" w:rsidRPr="00A168B6">
        <w:rPr>
          <w:rFonts w:ascii="Times New Roman" w:hAnsi="Times New Roman"/>
          <w:i/>
          <w:iCs/>
          <w:sz w:val="28"/>
          <w:szCs w:val="28"/>
        </w:rPr>
        <w:t>Il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 Giornale </w:t>
      </w:r>
      <w:r w:rsidRPr="00A168B6">
        <w:rPr>
          <w:rFonts w:ascii="Times New Roman" w:hAnsi="Times New Roman"/>
          <w:sz w:val="28"/>
          <w:szCs w:val="28"/>
        </w:rPr>
        <w:t>(02/02/2008)</w:t>
      </w:r>
      <w:r w:rsidR="00C20E77" w:rsidRPr="00A168B6">
        <w:rPr>
          <w:rFonts w:ascii="Times New Roman" w:hAnsi="Times New Roman"/>
          <w:sz w:val="28"/>
          <w:szCs w:val="28"/>
        </w:rPr>
        <w:t>, p. 6.</w:t>
      </w:r>
      <w:r w:rsidR="001B3ED0" w:rsidRPr="00A168B6">
        <w:rPr>
          <w:rFonts w:ascii="Times New Roman" w:hAnsi="Times New Roman"/>
          <w:sz w:val="28"/>
          <w:szCs w:val="28"/>
        </w:rPr>
        <w:t xml:space="preserve"> </w:t>
      </w:r>
    </w:p>
    <w:p w14:paraId="2D69C761" w14:textId="77777777" w:rsidR="00A91241" w:rsidRPr="00A168B6" w:rsidRDefault="00A91241">
      <w:pPr>
        <w:jc w:val="both"/>
        <w:rPr>
          <w:rFonts w:ascii="Times New Roman" w:hAnsi="Times New Roman"/>
          <w:sz w:val="28"/>
          <w:szCs w:val="28"/>
        </w:rPr>
      </w:pPr>
    </w:p>
    <w:p w14:paraId="4E12A8D5" w14:textId="58CFAF45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  <w:lang w:val="en-US"/>
        </w:rPr>
        <w:lastRenderedPageBreak/>
        <w:t>Rec. di L</w:t>
      </w:r>
      <w:r w:rsidR="007235FF" w:rsidRPr="00A168B6">
        <w:rPr>
          <w:rFonts w:ascii="Times New Roman" w:hAnsi="Times New Roman"/>
          <w:sz w:val="28"/>
          <w:szCs w:val="28"/>
          <w:lang w:val="en-US"/>
        </w:rPr>
        <w:t>.</w:t>
      </w:r>
      <w:r w:rsidRPr="00A168B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91D70" w:rsidRPr="00A168B6">
        <w:rPr>
          <w:rFonts w:ascii="Times New Roman" w:hAnsi="Times New Roman"/>
          <w:sz w:val="28"/>
          <w:szCs w:val="28"/>
          <w:lang w:val="en-US"/>
        </w:rPr>
        <w:t xml:space="preserve">SABOURIN </w:t>
      </w:r>
      <w:r w:rsidR="00825A52" w:rsidRPr="00A168B6">
        <w:rPr>
          <w:rFonts w:ascii="Times New Roman" w:hAnsi="Times New Roman"/>
          <w:sz w:val="28"/>
          <w:szCs w:val="28"/>
          <w:lang w:val="en-US"/>
        </w:rPr>
        <w:t xml:space="preserve">(Th. </w:t>
      </w:r>
      <w:r w:rsidR="00825A52" w:rsidRPr="00A168B6">
        <w:rPr>
          <w:rFonts w:ascii="Times New Roman" w:hAnsi="Times New Roman"/>
          <w:sz w:val="28"/>
          <w:szCs w:val="28"/>
        </w:rPr>
        <w:t xml:space="preserve">Gautier, </w:t>
      </w:r>
      <w:r w:rsidR="00825A52" w:rsidRPr="00A168B6">
        <w:rPr>
          <w:rFonts w:ascii="Times New Roman" w:hAnsi="Times New Roman"/>
          <w:i/>
          <w:iCs/>
          <w:sz w:val="28"/>
          <w:szCs w:val="28"/>
        </w:rPr>
        <w:t>Da Ginevra a Venezia, primo vol. del Viaggio in Italia</w:t>
      </w:r>
      <w:r w:rsidR="00825A52" w:rsidRPr="00A168B6">
        <w:rPr>
          <w:rFonts w:ascii="Times New Roman" w:hAnsi="Times New Roman"/>
          <w:sz w:val="28"/>
          <w:szCs w:val="28"/>
        </w:rPr>
        <w:t xml:space="preserve">)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 n. 159 (sett.-dic. 2009). </w:t>
      </w:r>
    </w:p>
    <w:p w14:paraId="3CE3CFFE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0AAF0A3C" w14:textId="28B7B11A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S</w:t>
      </w:r>
      <w:r w:rsidR="00615159" w:rsidRPr="00A168B6">
        <w:rPr>
          <w:rFonts w:ascii="Times New Roman" w:hAnsi="Times New Roman"/>
          <w:sz w:val="28"/>
          <w:szCs w:val="28"/>
        </w:rPr>
        <w:t xml:space="preserve">. GEROLIMICH di </w:t>
      </w:r>
      <w:r w:rsidR="00615159" w:rsidRPr="00A168B6">
        <w:rPr>
          <w:rFonts w:ascii="Times New Roman" w:hAnsi="Times New Roman"/>
          <w:i/>
          <w:iCs/>
          <w:sz w:val="28"/>
          <w:szCs w:val="28"/>
        </w:rPr>
        <w:t>Stendhal e Firenze</w:t>
      </w:r>
      <w:r w:rsidR="00615159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Pr="00A168B6">
        <w:rPr>
          <w:rFonts w:ascii="Times New Roman" w:hAnsi="Times New Roman"/>
          <w:sz w:val="28"/>
          <w:szCs w:val="28"/>
        </w:rPr>
        <w:t>, n. 3, (genn.-giu. 2009), pp.191-96</w:t>
      </w:r>
      <w:r w:rsidR="00EC393A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 </w:t>
      </w:r>
    </w:p>
    <w:p w14:paraId="2337580D" w14:textId="77777777" w:rsidR="001312F5" w:rsidRPr="00A168B6" w:rsidRDefault="001312F5">
      <w:pPr>
        <w:jc w:val="both"/>
        <w:rPr>
          <w:rFonts w:ascii="Times New Roman" w:hAnsi="Times New Roman"/>
          <w:sz w:val="28"/>
          <w:szCs w:val="28"/>
        </w:rPr>
      </w:pPr>
    </w:p>
    <w:p w14:paraId="3E239532" w14:textId="2DFE1325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M. </w:t>
      </w:r>
      <w:r w:rsidR="0060542C" w:rsidRPr="00A168B6">
        <w:rPr>
          <w:rFonts w:ascii="Times New Roman" w:hAnsi="Times New Roman"/>
          <w:sz w:val="28"/>
          <w:szCs w:val="28"/>
        </w:rPr>
        <w:t xml:space="preserve">STUPAZZONI </w:t>
      </w:r>
      <w:r w:rsidR="001312F5" w:rsidRPr="00A168B6">
        <w:rPr>
          <w:rFonts w:ascii="Times New Roman" w:hAnsi="Times New Roman"/>
          <w:sz w:val="28"/>
          <w:szCs w:val="28"/>
        </w:rPr>
        <w:t xml:space="preserve">di </w:t>
      </w:r>
      <w:r w:rsidR="001312F5" w:rsidRPr="00A168B6">
        <w:rPr>
          <w:rFonts w:ascii="Times New Roman" w:hAnsi="Times New Roman"/>
          <w:i/>
          <w:iCs/>
          <w:sz w:val="28"/>
          <w:szCs w:val="28"/>
        </w:rPr>
        <w:t>Stendhal e Firenze</w:t>
      </w:r>
      <w:r w:rsidR="001312F5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Bollettino del CIRVI,</w:t>
      </w:r>
      <w:r w:rsidRPr="00A168B6">
        <w:rPr>
          <w:rFonts w:ascii="Times New Roman" w:hAnsi="Times New Roman"/>
          <w:sz w:val="28"/>
          <w:szCs w:val="28"/>
        </w:rPr>
        <w:t xml:space="preserve"> n. 60 (2009) pp. 416—1</w:t>
      </w:r>
      <w:r w:rsidR="001312F5" w:rsidRPr="00A168B6">
        <w:rPr>
          <w:rFonts w:ascii="Times New Roman" w:hAnsi="Times New Roman"/>
          <w:sz w:val="28"/>
          <w:szCs w:val="28"/>
        </w:rPr>
        <w:t>8.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761F8224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2B2DC252" w14:textId="5231BB00" w:rsidR="00CC15AA" w:rsidRPr="00A168B6" w:rsidRDefault="00CC15AA" w:rsidP="00CB425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F</w:t>
      </w:r>
      <w:r w:rsidR="00CB4254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CB4254" w:rsidRPr="00A168B6">
        <w:rPr>
          <w:rFonts w:ascii="Times New Roman" w:hAnsi="Times New Roman"/>
          <w:sz w:val="28"/>
          <w:szCs w:val="28"/>
        </w:rPr>
        <w:t>SPRANDI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1312F5" w:rsidRPr="00A168B6">
        <w:rPr>
          <w:rFonts w:ascii="Times New Roman" w:hAnsi="Times New Roman"/>
          <w:sz w:val="28"/>
          <w:szCs w:val="28"/>
        </w:rPr>
        <w:t xml:space="preserve">di </w:t>
      </w:r>
      <w:r w:rsidR="00CB4254" w:rsidRPr="00A168B6">
        <w:rPr>
          <w:rFonts w:ascii="Times New Roman" w:hAnsi="Times New Roman"/>
          <w:i/>
          <w:iCs/>
          <w:sz w:val="28"/>
          <w:szCs w:val="28"/>
        </w:rPr>
        <w:t>Stendhal e Firenze</w:t>
      </w:r>
      <w:r w:rsidR="00CB4254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L’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Année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Stendhalienne</w:t>
      </w:r>
      <w:proofErr w:type="spellEnd"/>
      <w:r w:rsidRPr="00A168B6">
        <w:rPr>
          <w:rFonts w:ascii="Times New Roman" w:hAnsi="Times New Roman"/>
          <w:sz w:val="28"/>
          <w:szCs w:val="28"/>
        </w:rPr>
        <w:t>, n. 6 (2007), p. 402</w:t>
      </w:r>
      <w:r w:rsidR="00CB4254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2CCDFC40" w14:textId="77777777" w:rsidR="00CB4254" w:rsidRPr="00A168B6" w:rsidRDefault="00CB4254">
      <w:pPr>
        <w:jc w:val="both"/>
        <w:rPr>
          <w:rFonts w:ascii="Times New Roman" w:hAnsi="Times New Roman"/>
          <w:sz w:val="28"/>
          <w:szCs w:val="28"/>
        </w:rPr>
      </w:pPr>
    </w:p>
    <w:p w14:paraId="1584995C" w14:textId="1B33B6C9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2B205B" w:rsidRPr="00A168B6">
        <w:rPr>
          <w:rFonts w:ascii="Times New Roman" w:hAnsi="Times New Roman"/>
          <w:sz w:val="28"/>
          <w:szCs w:val="28"/>
        </w:rPr>
        <w:t>V.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2B205B" w:rsidRPr="00A168B6">
        <w:rPr>
          <w:rFonts w:ascii="Times New Roman" w:hAnsi="Times New Roman"/>
          <w:sz w:val="28"/>
          <w:szCs w:val="28"/>
        </w:rPr>
        <w:t xml:space="preserve">PONZETTO </w:t>
      </w:r>
      <w:r w:rsidR="00E944A2" w:rsidRPr="00A168B6">
        <w:rPr>
          <w:rFonts w:ascii="Times New Roman" w:hAnsi="Times New Roman"/>
          <w:sz w:val="28"/>
          <w:szCs w:val="28"/>
        </w:rPr>
        <w:t xml:space="preserve">a </w:t>
      </w:r>
      <w:r w:rsidR="00E944A2" w:rsidRPr="00A168B6">
        <w:rPr>
          <w:rFonts w:ascii="Times New Roman" w:hAnsi="Times New Roman"/>
          <w:i/>
          <w:iCs/>
          <w:sz w:val="28"/>
          <w:szCs w:val="28"/>
        </w:rPr>
        <w:t xml:space="preserve">Prosper-Mérimée – Vincenzo </w:t>
      </w:r>
      <w:proofErr w:type="spellStart"/>
      <w:r w:rsidR="00E944A2" w:rsidRPr="00A168B6">
        <w:rPr>
          <w:rFonts w:ascii="Times New Roman" w:hAnsi="Times New Roman"/>
          <w:i/>
          <w:iCs/>
          <w:sz w:val="28"/>
          <w:szCs w:val="28"/>
        </w:rPr>
        <w:t>Salvagnoli</w:t>
      </w:r>
      <w:proofErr w:type="spellEnd"/>
      <w:r w:rsidR="00E944A2" w:rsidRPr="00A168B6">
        <w:rPr>
          <w:rFonts w:ascii="Times New Roman" w:hAnsi="Times New Roman"/>
          <w:i/>
          <w:iCs/>
          <w:sz w:val="28"/>
          <w:szCs w:val="28"/>
        </w:rPr>
        <w:t>. Carteggio inedito. (1859-1860)</w:t>
      </w:r>
      <w:r w:rsidR="00E944A2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, n. 164, pp. 430-31 </w:t>
      </w:r>
      <w:r w:rsidR="00541ED0" w:rsidRPr="00A168B6">
        <w:rPr>
          <w:rFonts w:ascii="Times New Roman" w:hAnsi="Times New Roman"/>
          <w:sz w:val="28"/>
          <w:szCs w:val="28"/>
        </w:rPr>
        <w:t xml:space="preserve">e in </w:t>
      </w:r>
      <w:r w:rsidRPr="00A168B6">
        <w:rPr>
          <w:rFonts w:ascii="Times New Roman" w:hAnsi="Times New Roman"/>
          <w:i/>
          <w:iCs/>
          <w:sz w:val="28"/>
          <w:szCs w:val="28"/>
        </w:rPr>
        <w:t>Studi Comparatistici</w:t>
      </w:r>
      <w:r w:rsidRPr="00A168B6">
        <w:rPr>
          <w:rFonts w:ascii="Times New Roman" w:hAnsi="Times New Roman"/>
          <w:sz w:val="28"/>
          <w:szCs w:val="28"/>
        </w:rPr>
        <w:t>, n. 3, 2009</w:t>
      </w:r>
      <w:r w:rsidR="00541ED0" w:rsidRPr="00A168B6">
        <w:rPr>
          <w:rFonts w:ascii="Times New Roman" w:hAnsi="Times New Roman"/>
          <w:sz w:val="28"/>
          <w:szCs w:val="28"/>
        </w:rPr>
        <w:t>.</w:t>
      </w:r>
    </w:p>
    <w:p w14:paraId="1AFC2289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55C59984" w14:textId="22B87340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5D375A" w:rsidRPr="00A168B6">
        <w:rPr>
          <w:rFonts w:ascii="Times New Roman" w:hAnsi="Times New Roman"/>
          <w:sz w:val="28"/>
          <w:szCs w:val="28"/>
        </w:rPr>
        <w:t>A</w:t>
      </w:r>
      <w:r w:rsidR="009F1CB6" w:rsidRPr="00A168B6">
        <w:rPr>
          <w:rFonts w:ascii="Times New Roman" w:hAnsi="Times New Roman"/>
          <w:sz w:val="28"/>
          <w:szCs w:val="28"/>
        </w:rPr>
        <w:t>.</w:t>
      </w:r>
      <w:r w:rsidR="005D375A" w:rsidRPr="00A168B6">
        <w:rPr>
          <w:rFonts w:ascii="Times New Roman" w:hAnsi="Times New Roman"/>
          <w:sz w:val="28"/>
          <w:szCs w:val="28"/>
        </w:rPr>
        <w:t xml:space="preserve"> </w:t>
      </w:r>
      <w:r w:rsidR="009F1CB6" w:rsidRPr="00A168B6">
        <w:rPr>
          <w:rFonts w:ascii="Times New Roman" w:hAnsi="Times New Roman"/>
          <w:sz w:val="28"/>
          <w:szCs w:val="28"/>
        </w:rPr>
        <w:t>TORNO</w:t>
      </w:r>
      <w:r w:rsidRPr="00A168B6">
        <w:rPr>
          <w:rFonts w:ascii="Times New Roman" w:hAnsi="Times New Roman"/>
          <w:sz w:val="28"/>
          <w:szCs w:val="28"/>
        </w:rPr>
        <w:t xml:space="preserve">  in </w:t>
      </w:r>
      <w:r w:rsidRPr="00A168B6">
        <w:rPr>
          <w:rFonts w:ascii="Times New Roman" w:hAnsi="Times New Roman"/>
          <w:i/>
          <w:iCs/>
          <w:sz w:val="28"/>
          <w:szCs w:val="28"/>
        </w:rPr>
        <w:t>Corriere della Sera</w:t>
      </w:r>
      <w:r w:rsidRPr="00A168B6">
        <w:rPr>
          <w:rFonts w:ascii="Times New Roman" w:hAnsi="Times New Roman"/>
          <w:sz w:val="28"/>
          <w:szCs w:val="28"/>
        </w:rPr>
        <w:t xml:space="preserve">, </w:t>
      </w:r>
      <w:r w:rsidR="009F1CB6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sabato 5 maggio 2012</w:t>
      </w:r>
      <w:r w:rsidR="009F1CB6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5474ED" w:rsidRPr="00A168B6">
        <w:rPr>
          <w:rFonts w:ascii="Times New Roman" w:hAnsi="Times New Roman"/>
          <w:sz w:val="28"/>
          <w:szCs w:val="28"/>
        </w:rPr>
        <w:t>a</w:t>
      </w:r>
      <w:r w:rsidRPr="00A168B6">
        <w:rPr>
          <w:rFonts w:ascii="Times New Roman" w:hAnsi="Times New Roman"/>
          <w:sz w:val="28"/>
          <w:szCs w:val="28"/>
        </w:rPr>
        <w:t xml:space="preserve">lla seconda edizione della </w:t>
      </w:r>
      <w:r w:rsidRPr="00A168B6">
        <w:rPr>
          <w:rFonts w:ascii="Times New Roman" w:hAnsi="Times New Roman"/>
          <w:i/>
          <w:sz w:val="28"/>
          <w:szCs w:val="28"/>
        </w:rPr>
        <w:t>Piccola Guida per il Viaggio in Italia</w:t>
      </w:r>
      <w:r w:rsidRPr="00A168B6">
        <w:rPr>
          <w:rFonts w:ascii="Times New Roman" w:hAnsi="Times New Roman"/>
          <w:sz w:val="28"/>
          <w:szCs w:val="28"/>
        </w:rPr>
        <w:t>.</w:t>
      </w:r>
    </w:p>
    <w:p w14:paraId="189F3C31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2FD4D21C" w14:textId="6F571EF4" w:rsidR="00CC15AA" w:rsidRPr="00A168B6" w:rsidRDefault="0044226F">
      <w:pPr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="005D375A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di A</w:t>
      </w:r>
      <w:r w:rsidR="00022B80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022B80" w:rsidRPr="00A168B6">
        <w:rPr>
          <w:rFonts w:ascii="Times New Roman" w:hAnsi="Times New Roman"/>
          <w:sz w:val="28"/>
          <w:szCs w:val="28"/>
        </w:rPr>
        <w:t>BOZZO</w:t>
      </w:r>
      <w:r w:rsidR="00237046" w:rsidRPr="00A168B6">
        <w:rPr>
          <w:rFonts w:ascii="Times New Roman" w:hAnsi="Times New Roman"/>
          <w:sz w:val="28"/>
          <w:szCs w:val="28"/>
        </w:rPr>
        <w:t xml:space="preserve">, </w:t>
      </w:r>
      <w:r w:rsidR="00237046" w:rsidRPr="00A168B6">
        <w:rPr>
          <w:rFonts w:ascii="Times New Roman" w:hAnsi="Times New Roman"/>
          <w:i/>
          <w:sz w:val="28"/>
          <w:szCs w:val="28"/>
        </w:rPr>
        <w:t xml:space="preserve"> Stendhal in Valigia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237046"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Corriere della Sera, </w:t>
      </w:r>
      <w:r w:rsidR="00237046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domenica 20 maggio 2012</w:t>
      </w:r>
      <w:r w:rsidR="00237046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>, “Scaffale Milano”</w:t>
      </w:r>
      <w:r w:rsidR="00237046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su </w:t>
      </w:r>
      <w:r w:rsidRPr="00A168B6">
        <w:rPr>
          <w:rFonts w:ascii="Times New Roman" w:hAnsi="Times New Roman"/>
          <w:i/>
          <w:sz w:val="28"/>
          <w:szCs w:val="28"/>
        </w:rPr>
        <w:t>Piccola Guida per il Viaggio in Italia.</w:t>
      </w:r>
    </w:p>
    <w:p w14:paraId="128D3964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3ABB9434" w14:textId="491484A4" w:rsidR="006C4D25" w:rsidRPr="00A168B6" w:rsidRDefault="00BC7C9F" w:rsidP="00AE099A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A168B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5D052F"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="005D052F" w:rsidRPr="00A168B6">
        <w:rPr>
          <w:rFonts w:ascii="Times New Roman" w:hAnsi="Times New Roman"/>
          <w:sz w:val="28"/>
          <w:szCs w:val="28"/>
        </w:rPr>
        <w:t>. d</w:t>
      </w:r>
      <w:r w:rsidR="00022B80" w:rsidRPr="00A168B6">
        <w:rPr>
          <w:rFonts w:ascii="Times New Roman" w:hAnsi="Times New Roman"/>
          <w:sz w:val="28"/>
          <w:szCs w:val="28"/>
        </w:rPr>
        <w:t>i P. MIOLI</w:t>
      </w:r>
      <w:r w:rsidR="005D052F" w:rsidRPr="00A168B6">
        <w:rPr>
          <w:rFonts w:ascii="Times New Roman" w:hAnsi="Times New Roman"/>
          <w:sz w:val="28"/>
          <w:szCs w:val="28"/>
        </w:rPr>
        <w:t xml:space="preserve"> </w:t>
      </w:r>
      <w:r w:rsidR="00460FC7" w:rsidRPr="00A168B6">
        <w:rPr>
          <w:rFonts w:ascii="Times New Roman" w:hAnsi="Times New Roman"/>
          <w:sz w:val="28"/>
          <w:szCs w:val="28"/>
        </w:rPr>
        <w:t xml:space="preserve">del </w:t>
      </w:r>
      <w:r w:rsidR="00460FC7" w:rsidRPr="00A168B6">
        <w:rPr>
          <w:rFonts w:ascii="Times New Roman" w:hAnsi="Times New Roman"/>
          <w:i/>
          <w:sz w:val="28"/>
          <w:szCs w:val="28"/>
        </w:rPr>
        <w:t xml:space="preserve">Viaggio in Italia </w:t>
      </w:r>
      <w:r w:rsidR="00460FC7" w:rsidRPr="00A168B6">
        <w:rPr>
          <w:rFonts w:ascii="Times New Roman" w:hAnsi="Times New Roman"/>
          <w:iCs/>
          <w:sz w:val="28"/>
          <w:szCs w:val="28"/>
        </w:rPr>
        <w:t xml:space="preserve">di </w:t>
      </w:r>
      <w:proofErr w:type="spellStart"/>
      <w:r w:rsidR="00460FC7" w:rsidRPr="00A168B6">
        <w:rPr>
          <w:rFonts w:ascii="Times New Roman" w:hAnsi="Times New Roman"/>
          <w:iCs/>
          <w:sz w:val="28"/>
          <w:szCs w:val="28"/>
        </w:rPr>
        <w:t>Th</w:t>
      </w:r>
      <w:proofErr w:type="spellEnd"/>
      <w:r w:rsidR="005E4CA5" w:rsidRPr="00A168B6">
        <w:rPr>
          <w:rFonts w:ascii="Times New Roman" w:hAnsi="Times New Roman"/>
          <w:iCs/>
          <w:sz w:val="28"/>
          <w:szCs w:val="28"/>
        </w:rPr>
        <w:t>.</w:t>
      </w:r>
      <w:r w:rsidR="00460FC7" w:rsidRPr="00A168B6">
        <w:rPr>
          <w:rFonts w:ascii="Times New Roman" w:hAnsi="Times New Roman"/>
          <w:iCs/>
          <w:sz w:val="28"/>
          <w:szCs w:val="28"/>
        </w:rPr>
        <w:t xml:space="preserve"> Gautier</w:t>
      </w:r>
      <w:r w:rsidR="00460FC7" w:rsidRPr="00A168B6">
        <w:rPr>
          <w:rFonts w:ascii="Times New Roman" w:hAnsi="Times New Roman"/>
          <w:i/>
          <w:sz w:val="28"/>
          <w:szCs w:val="28"/>
        </w:rPr>
        <w:t>,</w:t>
      </w:r>
      <w:r w:rsidR="00460FC7" w:rsidRPr="00A168B6">
        <w:rPr>
          <w:rFonts w:ascii="Times New Roman" w:hAnsi="Times New Roman"/>
          <w:sz w:val="28"/>
          <w:szCs w:val="28"/>
        </w:rPr>
        <w:t xml:space="preserve"> </w:t>
      </w:r>
      <w:r w:rsidR="005D052F" w:rsidRPr="00A168B6">
        <w:rPr>
          <w:rFonts w:ascii="Times New Roman" w:hAnsi="Times New Roman"/>
          <w:sz w:val="28"/>
          <w:szCs w:val="28"/>
        </w:rPr>
        <w:t xml:space="preserve">in </w:t>
      </w:r>
      <w:r w:rsidR="005D052F" w:rsidRPr="00A168B6">
        <w:rPr>
          <w:rFonts w:ascii="Times New Roman" w:hAnsi="Times New Roman"/>
          <w:i/>
          <w:iCs/>
          <w:sz w:val="28"/>
          <w:szCs w:val="28"/>
        </w:rPr>
        <w:t>Nuova Informazione Bibliografica,</w:t>
      </w:r>
      <w:r w:rsidR="005D052F" w:rsidRPr="00A168B6">
        <w:rPr>
          <w:rFonts w:ascii="Times New Roman" w:hAnsi="Times New Roman"/>
          <w:sz w:val="28"/>
          <w:szCs w:val="28"/>
        </w:rPr>
        <w:t xml:space="preserve"> n. 4, (</w:t>
      </w:r>
      <w:r w:rsidR="00460FC7" w:rsidRPr="00A168B6">
        <w:rPr>
          <w:rFonts w:ascii="Times New Roman" w:hAnsi="Times New Roman"/>
          <w:sz w:val="28"/>
          <w:szCs w:val="28"/>
        </w:rPr>
        <w:t>o</w:t>
      </w:r>
      <w:r w:rsidR="005D052F" w:rsidRPr="00A168B6">
        <w:rPr>
          <w:rFonts w:ascii="Times New Roman" w:hAnsi="Times New Roman"/>
          <w:sz w:val="28"/>
          <w:szCs w:val="28"/>
        </w:rPr>
        <w:t>tt.-</w:t>
      </w:r>
      <w:r w:rsidR="00860D13" w:rsidRPr="00A168B6">
        <w:rPr>
          <w:rFonts w:ascii="Times New Roman" w:hAnsi="Times New Roman"/>
          <w:sz w:val="28"/>
          <w:szCs w:val="28"/>
        </w:rPr>
        <w:t>d</w:t>
      </w:r>
      <w:r w:rsidR="005D052F" w:rsidRPr="00A168B6">
        <w:rPr>
          <w:rFonts w:ascii="Times New Roman" w:hAnsi="Times New Roman"/>
          <w:sz w:val="28"/>
          <w:szCs w:val="28"/>
        </w:rPr>
        <w:t>ic. 2012) pp. 950/52</w:t>
      </w:r>
      <w:r w:rsidR="00460FC7" w:rsidRPr="00A168B6">
        <w:rPr>
          <w:rFonts w:ascii="Times New Roman" w:hAnsi="Times New Roman"/>
          <w:sz w:val="28"/>
          <w:szCs w:val="28"/>
        </w:rPr>
        <w:t>.</w:t>
      </w:r>
    </w:p>
    <w:p w14:paraId="49315D57" w14:textId="77777777" w:rsidR="006C4D25" w:rsidRPr="00A168B6" w:rsidRDefault="006C4D25" w:rsidP="00AE099A">
      <w:pPr>
        <w:jc w:val="both"/>
        <w:rPr>
          <w:rFonts w:ascii="Times New Roman" w:hAnsi="Times New Roman"/>
          <w:sz w:val="28"/>
          <w:szCs w:val="28"/>
        </w:rPr>
      </w:pPr>
    </w:p>
    <w:p w14:paraId="28987EC9" w14:textId="46FF5F7D" w:rsidR="00794964" w:rsidRPr="00A168B6" w:rsidRDefault="00794964" w:rsidP="00AE099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lastRenderedPageBreak/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proofErr w:type="spellStart"/>
      <w:r w:rsidR="00492CE6" w:rsidRPr="00A168B6">
        <w:rPr>
          <w:rFonts w:ascii="Times New Roman" w:hAnsi="Times New Roman"/>
          <w:sz w:val="28"/>
          <w:szCs w:val="28"/>
        </w:rPr>
        <w:t>P</w:t>
      </w:r>
      <w:r w:rsidR="00A36B5E" w:rsidRPr="00A168B6">
        <w:rPr>
          <w:rFonts w:ascii="Times New Roman" w:hAnsi="Times New Roman"/>
          <w:sz w:val="28"/>
          <w:szCs w:val="28"/>
        </w:rPr>
        <w:t>h</w:t>
      </w:r>
      <w:proofErr w:type="spellEnd"/>
      <w:r w:rsidR="00A36B5E" w:rsidRPr="00A168B6">
        <w:rPr>
          <w:rFonts w:ascii="Times New Roman" w:hAnsi="Times New Roman"/>
          <w:sz w:val="28"/>
          <w:szCs w:val="28"/>
        </w:rPr>
        <w:t>.</w:t>
      </w:r>
      <w:r w:rsidR="00492CE6" w:rsidRPr="00A168B6">
        <w:rPr>
          <w:rFonts w:ascii="Times New Roman" w:hAnsi="Times New Roman"/>
          <w:sz w:val="28"/>
          <w:szCs w:val="28"/>
        </w:rPr>
        <w:t xml:space="preserve"> BERTHIER</w:t>
      </w:r>
      <w:r w:rsidR="008439B2" w:rsidRPr="00A168B6">
        <w:rPr>
          <w:rFonts w:ascii="Times New Roman" w:hAnsi="Times New Roman"/>
          <w:sz w:val="28"/>
          <w:szCs w:val="28"/>
        </w:rPr>
        <w:t xml:space="preserve"> a </w:t>
      </w:r>
      <w:r w:rsidR="00492CE6" w:rsidRPr="00A168B6">
        <w:rPr>
          <w:rFonts w:ascii="Times New Roman" w:hAnsi="Times New Roman"/>
          <w:sz w:val="28"/>
          <w:szCs w:val="28"/>
        </w:rPr>
        <w:t xml:space="preserve">STENDHAL, </w:t>
      </w:r>
      <w:r w:rsidR="008439B2" w:rsidRPr="00A168B6">
        <w:rPr>
          <w:rFonts w:ascii="Times New Roman" w:hAnsi="Times New Roman"/>
          <w:i/>
          <w:sz w:val="28"/>
          <w:szCs w:val="28"/>
        </w:rPr>
        <w:t>Roma</w:t>
      </w:r>
      <w:r w:rsidR="00B15F69" w:rsidRPr="00A168B6">
        <w:rPr>
          <w:rFonts w:ascii="Times New Roman" w:hAnsi="Times New Roman"/>
          <w:i/>
          <w:sz w:val="28"/>
          <w:szCs w:val="28"/>
        </w:rPr>
        <w:t xml:space="preserve">n </w:t>
      </w:r>
      <w:r w:rsidR="00E54C37" w:rsidRPr="00A168B6">
        <w:rPr>
          <w:rFonts w:ascii="Times New Roman" w:hAnsi="Times New Roman"/>
          <w:i/>
          <w:sz w:val="28"/>
          <w:szCs w:val="28"/>
        </w:rPr>
        <w:t>(1819). U</w:t>
      </w:r>
      <w:r w:rsidR="007B190B" w:rsidRPr="00A168B6">
        <w:rPr>
          <w:rFonts w:ascii="Times New Roman" w:hAnsi="Times New Roman"/>
          <w:i/>
          <w:sz w:val="28"/>
          <w:szCs w:val="28"/>
        </w:rPr>
        <w:t>n rom</w:t>
      </w:r>
      <w:r w:rsidR="00761014" w:rsidRPr="00A168B6">
        <w:rPr>
          <w:rFonts w:ascii="Times New Roman" w:hAnsi="Times New Roman"/>
          <w:i/>
          <w:sz w:val="28"/>
          <w:szCs w:val="28"/>
        </w:rPr>
        <w:t>a</w:t>
      </w:r>
      <w:r w:rsidR="007B190B" w:rsidRPr="00A168B6">
        <w:rPr>
          <w:rFonts w:ascii="Times New Roman" w:hAnsi="Times New Roman"/>
          <w:i/>
          <w:sz w:val="28"/>
          <w:szCs w:val="28"/>
        </w:rPr>
        <w:t xml:space="preserve">nzo per </w:t>
      </w:r>
      <w:proofErr w:type="spellStart"/>
      <w:r w:rsidR="007B190B" w:rsidRPr="00A168B6">
        <w:rPr>
          <w:rFonts w:ascii="Times New Roman" w:hAnsi="Times New Roman"/>
          <w:i/>
          <w:sz w:val="28"/>
          <w:szCs w:val="28"/>
        </w:rPr>
        <w:t>Métilde</w:t>
      </w:r>
      <w:proofErr w:type="spellEnd"/>
      <w:r w:rsidR="00687E2B" w:rsidRPr="00A168B6">
        <w:rPr>
          <w:rFonts w:ascii="Times New Roman" w:hAnsi="Times New Roman"/>
          <w:sz w:val="28"/>
          <w:szCs w:val="28"/>
        </w:rPr>
        <w:t xml:space="preserve"> in </w:t>
      </w:r>
      <w:r w:rsidR="00EB3E0C" w:rsidRPr="00A168B6">
        <w:rPr>
          <w:rFonts w:ascii="Times New Roman" w:hAnsi="Times New Roman"/>
          <w:i/>
          <w:iCs/>
          <w:sz w:val="28"/>
          <w:szCs w:val="28"/>
        </w:rPr>
        <w:t>L’</w:t>
      </w:r>
      <w:proofErr w:type="spellStart"/>
      <w:r w:rsidR="00EB3E0C" w:rsidRPr="00A168B6">
        <w:rPr>
          <w:rFonts w:ascii="Times New Roman" w:hAnsi="Times New Roman"/>
          <w:i/>
          <w:iCs/>
          <w:sz w:val="28"/>
          <w:szCs w:val="28"/>
        </w:rPr>
        <w:t>Année</w:t>
      </w:r>
      <w:proofErr w:type="spellEnd"/>
      <w:r w:rsidR="00EB3E0C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EB3E0C" w:rsidRPr="00A168B6">
        <w:rPr>
          <w:rFonts w:ascii="Times New Roman" w:hAnsi="Times New Roman"/>
          <w:i/>
          <w:iCs/>
          <w:sz w:val="28"/>
          <w:szCs w:val="28"/>
        </w:rPr>
        <w:t>stendhalienne</w:t>
      </w:r>
      <w:proofErr w:type="spellEnd"/>
      <w:r w:rsidR="00917F77" w:rsidRPr="00A168B6">
        <w:rPr>
          <w:rFonts w:ascii="Times New Roman" w:hAnsi="Times New Roman"/>
          <w:sz w:val="28"/>
          <w:szCs w:val="28"/>
        </w:rPr>
        <w:t xml:space="preserve"> n. </w:t>
      </w:r>
      <w:r w:rsidR="00BC1F5A" w:rsidRPr="00A168B6">
        <w:rPr>
          <w:rFonts w:ascii="Times New Roman" w:hAnsi="Times New Roman"/>
          <w:sz w:val="28"/>
          <w:szCs w:val="28"/>
        </w:rPr>
        <w:t>1</w:t>
      </w:r>
      <w:r w:rsidR="004058E8" w:rsidRPr="00A168B6">
        <w:rPr>
          <w:rFonts w:ascii="Times New Roman" w:hAnsi="Times New Roman"/>
          <w:sz w:val="28"/>
          <w:szCs w:val="28"/>
        </w:rPr>
        <w:t>3 (</w:t>
      </w:r>
      <w:r w:rsidR="00BC1F5A" w:rsidRPr="00A168B6">
        <w:rPr>
          <w:rFonts w:ascii="Times New Roman" w:hAnsi="Times New Roman"/>
          <w:sz w:val="28"/>
          <w:szCs w:val="28"/>
        </w:rPr>
        <w:t>2014</w:t>
      </w:r>
      <w:r w:rsidR="00BA094A" w:rsidRPr="00A168B6">
        <w:rPr>
          <w:rFonts w:ascii="Times New Roman" w:hAnsi="Times New Roman"/>
          <w:sz w:val="28"/>
          <w:szCs w:val="28"/>
        </w:rPr>
        <w:t>)</w:t>
      </w:r>
      <w:r w:rsidR="00014327" w:rsidRPr="00A168B6">
        <w:rPr>
          <w:rFonts w:ascii="Times New Roman" w:hAnsi="Times New Roman"/>
          <w:sz w:val="28"/>
          <w:szCs w:val="28"/>
        </w:rPr>
        <w:t>, p.</w:t>
      </w:r>
      <w:r w:rsidR="004058E8" w:rsidRPr="00A168B6">
        <w:rPr>
          <w:rFonts w:ascii="Times New Roman" w:hAnsi="Times New Roman"/>
          <w:sz w:val="28"/>
          <w:szCs w:val="28"/>
        </w:rPr>
        <w:t xml:space="preserve"> </w:t>
      </w:r>
      <w:r w:rsidR="006E4F4F" w:rsidRPr="00A168B6">
        <w:rPr>
          <w:rFonts w:ascii="Times New Roman" w:hAnsi="Times New Roman"/>
          <w:sz w:val="28"/>
          <w:szCs w:val="28"/>
        </w:rPr>
        <w:t>407.</w:t>
      </w:r>
    </w:p>
    <w:p w14:paraId="7D449C63" w14:textId="77777777" w:rsidR="00794964" w:rsidRPr="00A168B6" w:rsidRDefault="00794964" w:rsidP="00AE099A">
      <w:pPr>
        <w:jc w:val="both"/>
        <w:rPr>
          <w:rFonts w:ascii="Times New Roman" w:hAnsi="Times New Roman"/>
          <w:sz w:val="28"/>
          <w:szCs w:val="28"/>
        </w:rPr>
      </w:pPr>
    </w:p>
    <w:p w14:paraId="18A7F752" w14:textId="40810A8D" w:rsidR="006C4D25" w:rsidRPr="00A168B6" w:rsidRDefault="006C4D25" w:rsidP="00AE099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proofErr w:type="spellStart"/>
      <w:r w:rsidR="00C64C2B" w:rsidRPr="00A168B6">
        <w:rPr>
          <w:rFonts w:ascii="Times New Roman" w:hAnsi="Times New Roman"/>
          <w:sz w:val="28"/>
          <w:szCs w:val="28"/>
        </w:rPr>
        <w:t>di</w:t>
      </w:r>
      <w:proofErr w:type="spellEnd"/>
      <w:r w:rsidR="00C64C2B" w:rsidRPr="00A168B6">
        <w:rPr>
          <w:rFonts w:ascii="Times New Roman" w:hAnsi="Times New Roman"/>
          <w:sz w:val="28"/>
          <w:szCs w:val="28"/>
        </w:rPr>
        <w:t xml:space="preserve"> G. MARCENARO</w:t>
      </w:r>
      <w:r w:rsidR="00C64C2B" w:rsidRPr="00A168B6">
        <w:rPr>
          <w:rFonts w:ascii="Times New Roman" w:hAnsi="Times New Roman"/>
          <w:i/>
          <w:sz w:val="28"/>
          <w:szCs w:val="28"/>
        </w:rPr>
        <w:t xml:space="preserve">  </w:t>
      </w:r>
      <w:r w:rsidR="00C64C2B" w:rsidRPr="00A168B6">
        <w:rPr>
          <w:rFonts w:ascii="Times New Roman" w:hAnsi="Times New Roman"/>
          <w:iCs/>
          <w:sz w:val="28"/>
          <w:szCs w:val="28"/>
        </w:rPr>
        <w:t>a</w:t>
      </w:r>
      <w:r w:rsidR="00C64C2B"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Roman (1819). Un romanzo per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Métilde</w:t>
      </w:r>
      <w:proofErr w:type="spellEnd"/>
      <w:r w:rsidR="00A36B5E" w:rsidRPr="00A168B6">
        <w:rPr>
          <w:rFonts w:ascii="Times New Roman" w:hAnsi="Times New Roman"/>
          <w:i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 </w:t>
      </w:r>
      <w:r w:rsidRPr="00A168B6">
        <w:rPr>
          <w:rFonts w:ascii="Times New Roman" w:hAnsi="Times New Roman"/>
          <w:i/>
          <w:sz w:val="28"/>
          <w:szCs w:val="28"/>
        </w:rPr>
        <w:t>Stendhal Innamorato</w:t>
      </w:r>
      <w:r w:rsidRPr="00A168B6">
        <w:rPr>
          <w:rFonts w:ascii="Times New Roman" w:hAnsi="Times New Roman"/>
          <w:sz w:val="28"/>
          <w:szCs w:val="28"/>
        </w:rPr>
        <w:t xml:space="preserve"> in </w:t>
      </w:r>
      <w:r w:rsidRPr="00A168B6">
        <w:rPr>
          <w:rFonts w:ascii="Times New Roman" w:hAnsi="Times New Roman"/>
          <w:i/>
          <w:iCs/>
          <w:sz w:val="28"/>
          <w:szCs w:val="28"/>
        </w:rPr>
        <w:t>Il Venerdì di Repubblica,</w:t>
      </w:r>
      <w:r w:rsidRPr="00A168B6">
        <w:rPr>
          <w:rFonts w:ascii="Times New Roman" w:hAnsi="Times New Roman"/>
          <w:sz w:val="28"/>
          <w:szCs w:val="28"/>
        </w:rPr>
        <w:t xml:space="preserve"> (19 apr. 2013), pp.  142-47.</w:t>
      </w:r>
    </w:p>
    <w:p w14:paraId="7EC7C06E" w14:textId="77777777" w:rsidR="006C4D25" w:rsidRPr="00A168B6" w:rsidRDefault="006C4D25" w:rsidP="00AE099A">
      <w:pPr>
        <w:jc w:val="both"/>
        <w:rPr>
          <w:rFonts w:ascii="Times New Roman" w:hAnsi="Times New Roman"/>
          <w:sz w:val="28"/>
          <w:szCs w:val="28"/>
        </w:rPr>
      </w:pPr>
    </w:p>
    <w:p w14:paraId="502E2C47" w14:textId="176AE750" w:rsidR="006C4D25" w:rsidRPr="00A168B6" w:rsidRDefault="00F51A8A" w:rsidP="00AE099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</w:t>
      </w:r>
      <w:r w:rsidR="008A06AB" w:rsidRPr="00A168B6">
        <w:rPr>
          <w:rFonts w:ascii="Times New Roman" w:hAnsi="Times New Roman"/>
          <w:sz w:val="28"/>
          <w:szCs w:val="28"/>
        </w:rPr>
        <w:t xml:space="preserve"> </w:t>
      </w:r>
      <w:r w:rsidR="006C4D25" w:rsidRPr="00A168B6">
        <w:rPr>
          <w:rFonts w:ascii="Times New Roman" w:hAnsi="Times New Roman"/>
          <w:sz w:val="28"/>
          <w:szCs w:val="28"/>
        </w:rPr>
        <w:t>di D</w:t>
      </w:r>
      <w:r w:rsidR="008A06AB" w:rsidRPr="00A168B6">
        <w:rPr>
          <w:rFonts w:ascii="Times New Roman" w:hAnsi="Times New Roman"/>
          <w:sz w:val="28"/>
          <w:szCs w:val="28"/>
        </w:rPr>
        <w:t>.</w:t>
      </w:r>
      <w:r w:rsidR="006C4D25" w:rsidRPr="00A168B6">
        <w:rPr>
          <w:rFonts w:ascii="Times New Roman" w:hAnsi="Times New Roman"/>
          <w:sz w:val="28"/>
          <w:szCs w:val="28"/>
        </w:rPr>
        <w:t xml:space="preserve"> D’ISA, </w:t>
      </w:r>
      <w:r w:rsidR="006C4D25" w:rsidRPr="00A168B6">
        <w:rPr>
          <w:rFonts w:ascii="Times New Roman" w:hAnsi="Times New Roman"/>
          <w:i/>
          <w:sz w:val="28"/>
          <w:szCs w:val="28"/>
        </w:rPr>
        <w:t xml:space="preserve">L’amore segreto di Stendhal presentato nel suo </w:t>
      </w:r>
      <w:r w:rsidR="009F66C0" w:rsidRPr="00A168B6">
        <w:rPr>
          <w:rFonts w:ascii="Times New Roman" w:hAnsi="Times New Roman"/>
          <w:i/>
          <w:sz w:val="28"/>
          <w:szCs w:val="28"/>
        </w:rPr>
        <w:t>“</w:t>
      </w:r>
      <w:r w:rsidR="006C4D25" w:rsidRPr="00A168B6">
        <w:rPr>
          <w:rFonts w:ascii="Times New Roman" w:hAnsi="Times New Roman"/>
          <w:i/>
          <w:sz w:val="28"/>
          <w:szCs w:val="28"/>
        </w:rPr>
        <w:t>Roman</w:t>
      </w:r>
      <w:r w:rsidR="009F66C0" w:rsidRPr="00A168B6">
        <w:rPr>
          <w:rFonts w:ascii="Times New Roman" w:hAnsi="Times New Roman"/>
          <w:i/>
          <w:sz w:val="28"/>
          <w:szCs w:val="28"/>
        </w:rPr>
        <w:t>”</w:t>
      </w:r>
      <w:r w:rsidR="006C4D25" w:rsidRPr="00A168B6">
        <w:rPr>
          <w:rFonts w:ascii="Times New Roman" w:hAnsi="Times New Roman"/>
          <w:sz w:val="28"/>
          <w:szCs w:val="28"/>
        </w:rPr>
        <w:t xml:space="preserve"> </w:t>
      </w:r>
      <w:r w:rsidR="008A06AB" w:rsidRPr="00A168B6">
        <w:rPr>
          <w:rFonts w:ascii="Times New Roman" w:hAnsi="Times New Roman"/>
          <w:sz w:val="28"/>
          <w:szCs w:val="28"/>
        </w:rPr>
        <w:t xml:space="preserve">in </w:t>
      </w:r>
      <w:r w:rsidR="008A06AB" w:rsidRPr="00A168B6">
        <w:rPr>
          <w:rFonts w:ascii="Times New Roman" w:hAnsi="Times New Roman"/>
          <w:i/>
          <w:iCs/>
          <w:sz w:val="28"/>
          <w:szCs w:val="28"/>
        </w:rPr>
        <w:t>Il Tempo</w:t>
      </w:r>
      <w:r w:rsidR="006C4D25" w:rsidRPr="00A168B6">
        <w:rPr>
          <w:rFonts w:ascii="Times New Roman" w:hAnsi="Times New Roman"/>
          <w:sz w:val="28"/>
          <w:szCs w:val="28"/>
        </w:rPr>
        <w:t xml:space="preserve"> </w:t>
      </w:r>
      <w:r w:rsidR="00741A4A" w:rsidRPr="00A168B6">
        <w:rPr>
          <w:rFonts w:ascii="Times New Roman" w:hAnsi="Times New Roman"/>
          <w:sz w:val="28"/>
          <w:szCs w:val="28"/>
        </w:rPr>
        <w:t>(</w:t>
      </w:r>
      <w:r w:rsidR="006C4D25" w:rsidRPr="00A168B6">
        <w:rPr>
          <w:rFonts w:ascii="Times New Roman" w:hAnsi="Times New Roman"/>
          <w:sz w:val="28"/>
          <w:szCs w:val="28"/>
        </w:rPr>
        <w:t>22/4/2013</w:t>
      </w:r>
      <w:r w:rsidR="00741A4A" w:rsidRPr="00A168B6">
        <w:rPr>
          <w:rFonts w:ascii="Times New Roman" w:hAnsi="Times New Roman"/>
          <w:sz w:val="28"/>
          <w:szCs w:val="28"/>
        </w:rPr>
        <w:t>)</w:t>
      </w:r>
      <w:r w:rsidR="008A06AB" w:rsidRPr="00A168B6">
        <w:rPr>
          <w:rFonts w:ascii="Times New Roman" w:hAnsi="Times New Roman"/>
          <w:sz w:val="28"/>
          <w:szCs w:val="28"/>
        </w:rPr>
        <w:t>.</w:t>
      </w:r>
    </w:p>
    <w:p w14:paraId="1665846D" w14:textId="77777777" w:rsidR="006C4D25" w:rsidRPr="00A168B6" w:rsidRDefault="006C4D25" w:rsidP="00AE099A">
      <w:pPr>
        <w:jc w:val="both"/>
        <w:rPr>
          <w:rFonts w:ascii="Times New Roman" w:hAnsi="Times New Roman"/>
          <w:sz w:val="28"/>
          <w:szCs w:val="28"/>
        </w:rPr>
      </w:pPr>
    </w:p>
    <w:p w14:paraId="4F95FAE6" w14:textId="48433151" w:rsidR="00BC7C9F" w:rsidRPr="00A168B6" w:rsidRDefault="006C4D25" w:rsidP="00AE099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Presenta</w:t>
      </w:r>
      <w:r w:rsidR="00397E5D" w:rsidRPr="00A168B6">
        <w:rPr>
          <w:rFonts w:ascii="Times New Roman" w:hAnsi="Times New Roman"/>
          <w:sz w:val="28"/>
          <w:szCs w:val="28"/>
        </w:rPr>
        <w:t>tion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741A4A" w:rsidRPr="00A168B6">
        <w:rPr>
          <w:rFonts w:ascii="Times New Roman" w:hAnsi="Times New Roman"/>
          <w:sz w:val="28"/>
          <w:szCs w:val="28"/>
        </w:rPr>
        <w:t>e</w:t>
      </w:r>
      <w:r w:rsidR="00397E5D" w:rsidRPr="00A168B6">
        <w:rPr>
          <w:rFonts w:ascii="Times New Roman" w:hAnsi="Times New Roman"/>
          <w:sz w:val="28"/>
          <w:szCs w:val="28"/>
        </w:rPr>
        <w:t>t</w:t>
      </w:r>
      <w:r w:rsidR="00741A4A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1A4A" w:rsidRPr="00A168B6">
        <w:rPr>
          <w:rFonts w:ascii="Times New Roman" w:hAnsi="Times New Roman"/>
          <w:sz w:val="28"/>
          <w:szCs w:val="28"/>
        </w:rPr>
        <w:t>commentaire</w:t>
      </w:r>
      <w:proofErr w:type="spellEnd"/>
      <w:r w:rsidR="00741A4A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di N</w:t>
      </w:r>
      <w:r w:rsidR="008A06AB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8A06AB" w:rsidRPr="00A168B6">
        <w:rPr>
          <w:rFonts w:ascii="Times New Roman" w:hAnsi="Times New Roman"/>
          <w:sz w:val="28"/>
          <w:szCs w:val="28"/>
        </w:rPr>
        <w:t>MARZULLI</w:t>
      </w:r>
      <w:r w:rsidRPr="00A168B6">
        <w:rPr>
          <w:rFonts w:ascii="Times New Roman" w:hAnsi="Times New Roman"/>
          <w:sz w:val="28"/>
          <w:szCs w:val="28"/>
        </w:rPr>
        <w:t xml:space="preserve"> sul sito EFMR (Ambasciata di Francia</w:t>
      </w:r>
      <w:r w:rsidR="00741A4A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Il Portale degli studi francesi in Italia – </w:t>
      </w:r>
      <w:proofErr w:type="spellStart"/>
      <w:r w:rsidR="005709C0" w:rsidRPr="00A168B6">
        <w:rPr>
          <w:rFonts w:ascii="Times New Roman" w:hAnsi="Times New Roman"/>
          <w:sz w:val="28"/>
          <w:szCs w:val="28"/>
        </w:rPr>
        <w:t>É</w:t>
      </w:r>
      <w:r w:rsidRPr="00A168B6">
        <w:rPr>
          <w:rFonts w:ascii="Times New Roman" w:hAnsi="Times New Roman"/>
          <w:sz w:val="28"/>
          <w:szCs w:val="28"/>
        </w:rPr>
        <w:t>tudes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1A4A" w:rsidRPr="00A168B6">
        <w:rPr>
          <w:rFonts w:ascii="Times New Roman" w:hAnsi="Times New Roman"/>
          <w:sz w:val="28"/>
          <w:szCs w:val="28"/>
        </w:rPr>
        <w:t>françaises</w:t>
      </w:r>
      <w:proofErr w:type="spellEnd"/>
      <w:r w:rsidR="00741A4A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1A4A" w:rsidRPr="00A168B6">
        <w:rPr>
          <w:rFonts w:ascii="Times New Roman" w:hAnsi="Times New Roman"/>
          <w:sz w:val="28"/>
          <w:szCs w:val="28"/>
        </w:rPr>
        <w:t>mises</w:t>
      </w:r>
      <w:proofErr w:type="spellEnd"/>
      <w:r w:rsidR="00741A4A" w:rsidRPr="00A168B6">
        <w:rPr>
          <w:rFonts w:ascii="Times New Roman" w:hAnsi="Times New Roman"/>
          <w:sz w:val="28"/>
          <w:szCs w:val="28"/>
        </w:rPr>
        <w:t xml:space="preserve"> en </w:t>
      </w:r>
      <w:proofErr w:type="spellStart"/>
      <w:r w:rsidR="00741A4A" w:rsidRPr="00A168B6">
        <w:rPr>
          <w:rFonts w:ascii="Times New Roman" w:hAnsi="Times New Roman"/>
          <w:sz w:val="28"/>
          <w:szCs w:val="28"/>
        </w:rPr>
        <w:t>re</w:t>
      </w:r>
      <w:r w:rsidRPr="00A168B6">
        <w:rPr>
          <w:rFonts w:ascii="Times New Roman" w:hAnsi="Times New Roman"/>
          <w:sz w:val="28"/>
          <w:szCs w:val="28"/>
        </w:rPr>
        <w:t>seau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) </w:t>
      </w:r>
      <w:r w:rsidR="00E51D8D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17/4/2013</w:t>
      </w:r>
      <w:r w:rsidR="00E51D8D" w:rsidRPr="00A168B6">
        <w:rPr>
          <w:rFonts w:ascii="Times New Roman" w:hAnsi="Times New Roman"/>
          <w:sz w:val="28"/>
          <w:szCs w:val="28"/>
        </w:rPr>
        <w:t>)</w:t>
      </w:r>
      <w:r w:rsidR="00BC7C9F" w:rsidRPr="00A168B6">
        <w:rPr>
          <w:rFonts w:ascii="Times New Roman" w:hAnsi="Times New Roman"/>
          <w:sz w:val="28"/>
          <w:szCs w:val="28"/>
        </w:rPr>
        <w:t xml:space="preserve"> </w:t>
      </w:r>
      <w:r w:rsidR="008A06AB" w:rsidRPr="00A168B6">
        <w:rPr>
          <w:rFonts w:ascii="Times New Roman" w:hAnsi="Times New Roman"/>
          <w:sz w:val="28"/>
          <w:szCs w:val="28"/>
        </w:rPr>
        <w:t xml:space="preserve"> su </w:t>
      </w:r>
      <w:r w:rsidR="00BC7C9F" w:rsidRPr="00A168B6">
        <w:rPr>
          <w:rFonts w:ascii="Times New Roman" w:hAnsi="Times New Roman"/>
          <w:i/>
          <w:sz w:val="28"/>
          <w:szCs w:val="28"/>
        </w:rPr>
        <w:t xml:space="preserve">Roman </w:t>
      </w:r>
      <w:r w:rsidR="00BC7C9F" w:rsidRPr="00A168B6">
        <w:rPr>
          <w:rFonts w:ascii="Times New Roman" w:hAnsi="Times New Roman"/>
          <w:sz w:val="28"/>
          <w:szCs w:val="28"/>
        </w:rPr>
        <w:t xml:space="preserve">e </w:t>
      </w:r>
      <w:r w:rsidR="00E51D8D" w:rsidRPr="00A168B6">
        <w:rPr>
          <w:rFonts w:ascii="Times New Roman" w:hAnsi="Times New Roman"/>
          <w:sz w:val="28"/>
          <w:szCs w:val="28"/>
        </w:rPr>
        <w:t xml:space="preserve">sui </w:t>
      </w:r>
      <w:r w:rsidR="00BC7C9F" w:rsidRPr="00A168B6">
        <w:rPr>
          <w:rFonts w:ascii="Times New Roman" w:hAnsi="Times New Roman"/>
          <w:i/>
          <w:sz w:val="28"/>
          <w:szCs w:val="28"/>
        </w:rPr>
        <w:t>Saggi Stendhaliani</w:t>
      </w:r>
      <w:r w:rsidR="008A06AB" w:rsidRPr="00A168B6">
        <w:rPr>
          <w:rFonts w:ascii="Times New Roman" w:hAnsi="Times New Roman"/>
          <w:sz w:val="28"/>
          <w:szCs w:val="28"/>
        </w:rPr>
        <w:t>.</w:t>
      </w:r>
    </w:p>
    <w:p w14:paraId="47C73753" w14:textId="77777777" w:rsidR="00BC7C9F" w:rsidRPr="00A168B6" w:rsidRDefault="00BC7C9F" w:rsidP="00AE099A">
      <w:pPr>
        <w:jc w:val="both"/>
        <w:rPr>
          <w:rFonts w:ascii="Times New Roman" w:hAnsi="Times New Roman"/>
          <w:sz w:val="28"/>
          <w:szCs w:val="28"/>
        </w:rPr>
      </w:pPr>
    </w:p>
    <w:p w14:paraId="40A248F6" w14:textId="1BBCBB96" w:rsidR="00F51A8A" w:rsidRPr="00A168B6" w:rsidRDefault="00BB480A" w:rsidP="00AE099A">
      <w:pPr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BC7C9F" w:rsidRPr="00A168B6">
        <w:rPr>
          <w:rFonts w:ascii="Times New Roman" w:hAnsi="Times New Roman"/>
          <w:sz w:val="28"/>
          <w:szCs w:val="28"/>
        </w:rPr>
        <w:t xml:space="preserve">J-Y. REYSSET, </w:t>
      </w:r>
      <w:r w:rsidRPr="00A168B6">
        <w:rPr>
          <w:rFonts w:ascii="Times New Roman" w:hAnsi="Times New Roman"/>
          <w:sz w:val="28"/>
          <w:szCs w:val="28"/>
        </w:rPr>
        <w:t xml:space="preserve">di </w:t>
      </w:r>
      <w:r w:rsidR="00BC7C9F" w:rsidRPr="00A168B6">
        <w:rPr>
          <w:rFonts w:ascii="Times New Roman" w:hAnsi="Times New Roman"/>
          <w:i/>
          <w:sz w:val="28"/>
          <w:szCs w:val="28"/>
        </w:rPr>
        <w:t>Roman</w:t>
      </w:r>
      <w:r w:rsidR="00BC7C9F" w:rsidRPr="00A168B6">
        <w:rPr>
          <w:rFonts w:ascii="Times New Roman" w:hAnsi="Times New Roman"/>
          <w:sz w:val="28"/>
          <w:szCs w:val="28"/>
        </w:rPr>
        <w:t xml:space="preserve"> e </w:t>
      </w:r>
      <w:r w:rsidR="00397E5D" w:rsidRPr="00A168B6">
        <w:rPr>
          <w:rFonts w:ascii="Times New Roman" w:hAnsi="Times New Roman"/>
          <w:sz w:val="28"/>
          <w:szCs w:val="28"/>
        </w:rPr>
        <w:t xml:space="preserve">di </w:t>
      </w:r>
      <w:r w:rsidR="00BC7C9F" w:rsidRPr="00A168B6">
        <w:rPr>
          <w:rFonts w:ascii="Times New Roman" w:hAnsi="Times New Roman"/>
          <w:i/>
          <w:sz w:val="28"/>
          <w:szCs w:val="28"/>
        </w:rPr>
        <w:t>Saggi stendhaliani</w:t>
      </w:r>
      <w:r w:rsidR="00BC7C9F" w:rsidRPr="00A168B6">
        <w:rPr>
          <w:rFonts w:ascii="Times New Roman" w:hAnsi="Times New Roman"/>
          <w:sz w:val="28"/>
          <w:szCs w:val="28"/>
        </w:rPr>
        <w:t xml:space="preserve"> in </w:t>
      </w:r>
      <w:proofErr w:type="spellStart"/>
      <w:r w:rsidR="00BC7C9F" w:rsidRPr="00A168B6">
        <w:rPr>
          <w:rFonts w:ascii="Times New Roman" w:hAnsi="Times New Roman"/>
          <w:i/>
          <w:iCs/>
          <w:sz w:val="28"/>
          <w:szCs w:val="28"/>
        </w:rPr>
        <w:t>Courrier</w:t>
      </w:r>
      <w:proofErr w:type="spellEnd"/>
      <w:r w:rsidR="00BC7C9F" w:rsidRPr="00A168B6">
        <w:rPr>
          <w:rFonts w:ascii="Times New Roman" w:hAnsi="Times New Roman"/>
          <w:i/>
          <w:iCs/>
          <w:sz w:val="28"/>
          <w:szCs w:val="28"/>
        </w:rPr>
        <w:t xml:space="preserve"> Stendhal </w:t>
      </w:r>
      <w:r w:rsidR="00BC7C9F" w:rsidRPr="00A168B6">
        <w:rPr>
          <w:rFonts w:ascii="Times New Roman" w:hAnsi="Times New Roman"/>
          <w:sz w:val="28"/>
          <w:szCs w:val="28"/>
        </w:rPr>
        <w:t>n.</w:t>
      </w:r>
      <w:r w:rsidR="00BC02B1" w:rsidRPr="00A168B6">
        <w:rPr>
          <w:rFonts w:ascii="Times New Roman" w:hAnsi="Times New Roman"/>
          <w:sz w:val="28"/>
          <w:szCs w:val="28"/>
        </w:rPr>
        <w:t xml:space="preserve"> 42 (2013).</w:t>
      </w:r>
    </w:p>
    <w:p w14:paraId="2CD5EF18" w14:textId="77777777" w:rsidR="00F51A8A" w:rsidRPr="00A168B6" w:rsidRDefault="00F51A8A" w:rsidP="00AE099A">
      <w:pPr>
        <w:jc w:val="both"/>
        <w:rPr>
          <w:rFonts w:ascii="Times New Roman" w:hAnsi="Times New Roman"/>
          <w:sz w:val="28"/>
          <w:szCs w:val="28"/>
        </w:rPr>
      </w:pPr>
    </w:p>
    <w:p w14:paraId="26422A83" w14:textId="2F55D45F" w:rsidR="00305494" w:rsidRPr="00A168B6" w:rsidRDefault="00522B82" w:rsidP="00AE099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F452B4" w:rsidRPr="00A168B6">
        <w:rPr>
          <w:rFonts w:ascii="Times New Roman" w:hAnsi="Times New Roman"/>
          <w:sz w:val="28"/>
          <w:szCs w:val="28"/>
        </w:rPr>
        <w:t xml:space="preserve">V. PONZETTO </w:t>
      </w:r>
      <w:r w:rsidR="00657F6E" w:rsidRPr="00A168B6">
        <w:rPr>
          <w:rFonts w:ascii="Times New Roman" w:hAnsi="Times New Roman"/>
          <w:sz w:val="28"/>
          <w:szCs w:val="28"/>
        </w:rPr>
        <w:t>di</w:t>
      </w:r>
      <w:r w:rsidR="00F51A8A" w:rsidRPr="00A168B6">
        <w:rPr>
          <w:rFonts w:ascii="Times New Roman" w:hAnsi="Times New Roman"/>
          <w:sz w:val="28"/>
          <w:szCs w:val="28"/>
        </w:rPr>
        <w:t xml:space="preserve"> </w:t>
      </w:r>
      <w:r w:rsidR="00F51A8A" w:rsidRPr="00A168B6">
        <w:rPr>
          <w:rFonts w:ascii="Times New Roman" w:hAnsi="Times New Roman"/>
          <w:i/>
          <w:sz w:val="28"/>
          <w:szCs w:val="28"/>
        </w:rPr>
        <w:t>Roman</w:t>
      </w:r>
      <w:r w:rsidR="00F51A8A" w:rsidRPr="00A168B6">
        <w:rPr>
          <w:rFonts w:ascii="Times New Roman" w:hAnsi="Times New Roman"/>
          <w:sz w:val="28"/>
          <w:szCs w:val="28"/>
        </w:rPr>
        <w:t xml:space="preserve"> in </w:t>
      </w:r>
      <w:r w:rsidR="00F51A8A"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="00014327" w:rsidRPr="00A168B6">
        <w:rPr>
          <w:rFonts w:ascii="Times New Roman" w:hAnsi="Times New Roman"/>
          <w:sz w:val="28"/>
          <w:szCs w:val="28"/>
        </w:rPr>
        <w:t>, n. 171,</w:t>
      </w:r>
      <w:r w:rsidR="00657F6E" w:rsidRPr="00A168B6">
        <w:rPr>
          <w:rFonts w:ascii="Times New Roman" w:hAnsi="Times New Roman"/>
          <w:sz w:val="28"/>
          <w:szCs w:val="28"/>
        </w:rPr>
        <w:t xml:space="preserve"> </w:t>
      </w:r>
      <w:r w:rsidR="00363F3C" w:rsidRPr="00A168B6">
        <w:rPr>
          <w:rFonts w:ascii="Times New Roman" w:hAnsi="Times New Roman"/>
          <w:sz w:val="28"/>
          <w:szCs w:val="28"/>
        </w:rPr>
        <w:t xml:space="preserve"> </w:t>
      </w:r>
      <w:r w:rsidR="00F51A8A" w:rsidRPr="00A168B6">
        <w:rPr>
          <w:rFonts w:ascii="Times New Roman" w:hAnsi="Times New Roman"/>
          <w:sz w:val="28"/>
          <w:szCs w:val="28"/>
        </w:rPr>
        <w:t>(sett.-dic. 2013</w:t>
      </w:r>
      <w:r w:rsidR="008B78B0" w:rsidRPr="00A168B6">
        <w:rPr>
          <w:rFonts w:ascii="Times New Roman" w:hAnsi="Times New Roman"/>
          <w:sz w:val="28"/>
          <w:szCs w:val="28"/>
        </w:rPr>
        <w:t>)</w:t>
      </w:r>
      <w:r w:rsidR="00F51A8A" w:rsidRPr="00A168B6">
        <w:rPr>
          <w:rFonts w:ascii="Times New Roman" w:hAnsi="Times New Roman"/>
          <w:sz w:val="28"/>
          <w:szCs w:val="28"/>
        </w:rPr>
        <w:t>, pp. 616-17</w:t>
      </w:r>
      <w:r w:rsidR="00B06260" w:rsidRPr="00A168B6">
        <w:rPr>
          <w:rFonts w:ascii="Times New Roman" w:hAnsi="Times New Roman"/>
          <w:sz w:val="28"/>
          <w:szCs w:val="28"/>
        </w:rPr>
        <w:t>.</w:t>
      </w:r>
    </w:p>
    <w:p w14:paraId="53659F4F" w14:textId="77777777" w:rsidR="00305494" w:rsidRPr="00A168B6" w:rsidRDefault="00305494" w:rsidP="00AE099A">
      <w:pPr>
        <w:jc w:val="both"/>
        <w:rPr>
          <w:rFonts w:ascii="Times New Roman" w:hAnsi="Times New Roman"/>
          <w:sz w:val="28"/>
          <w:szCs w:val="28"/>
        </w:rPr>
      </w:pPr>
    </w:p>
    <w:p w14:paraId="0EFBED51" w14:textId="10524098" w:rsidR="00A43459" w:rsidRPr="00A168B6" w:rsidRDefault="00305494" w:rsidP="00AE099A">
      <w:pPr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di </w:t>
      </w:r>
      <w:r w:rsidR="00F452B4" w:rsidRPr="00A168B6">
        <w:rPr>
          <w:rFonts w:ascii="Times New Roman" w:hAnsi="Times New Roman"/>
          <w:sz w:val="28"/>
          <w:szCs w:val="28"/>
        </w:rPr>
        <w:t>QUIRINO PRINCIPE</w:t>
      </w:r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iCs/>
          <w:sz w:val="28"/>
          <w:szCs w:val="28"/>
        </w:rPr>
        <w:t>Degni di Nota</w:t>
      </w:r>
      <w:r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i/>
          <w:sz w:val="28"/>
          <w:szCs w:val="28"/>
        </w:rPr>
        <w:t>Esse come Stendhal</w:t>
      </w:r>
      <w:r w:rsidR="005F30EC" w:rsidRPr="00A168B6">
        <w:rPr>
          <w:rFonts w:ascii="Times New Roman" w:hAnsi="Times New Roman"/>
          <w:sz w:val="28"/>
          <w:szCs w:val="28"/>
        </w:rPr>
        <w:t xml:space="preserve"> i</w:t>
      </w:r>
      <w:r w:rsidRPr="00A168B6">
        <w:rPr>
          <w:rFonts w:ascii="Times New Roman" w:hAnsi="Times New Roman"/>
          <w:sz w:val="28"/>
          <w:szCs w:val="28"/>
        </w:rPr>
        <w:t xml:space="preserve">n </w:t>
      </w:r>
      <w:r w:rsidR="00E2390F" w:rsidRPr="00A168B6">
        <w:rPr>
          <w:rFonts w:ascii="Times New Roman" w:hAnsi="Times New Roman"/>
          <w:sz w:val="28"/>
          <w:szCs w:val="28"/>
        </w:rPr>
        <w:t>“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Il </w:t>
      </w:r>
      <w:r w:rsidR="006B5D07" w:rsidRPr="00A168B6">
        <w:rPr>
          <w:rFonts w:ascii="Times New Roman" w:hAnsi="Times New Roman"/>
          <w:i/>
          <w:iCs/>
          <w:sz w:val="28"/>
          <w:szCs w:val="28"/>
        </w:rPr>
        <w:t>Domenicale</w:t>
      </w:r>
      <w:r w:rsidR="00E2390F" w:rsidRPr="00A168B6">
        <w:rPr>
          <w:rFonts w:ascii="Times New Roman" w:hAnsi="Times New Roman"/>
          <w:i/>
          <w:iCs/>
          <w:sz w:val="28"/>
          <w:szCs w:val="28"/>
        </w:rPr>
        <w:t>”</w:t>
      </w:r>
      <w:r w:rsidR="00AD0D41"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AD0D41" w:rsidRPr="00A168B6">
        <w:rPr>
          <w:rFonts w:ascii="Times New Roman" w:hAnsi="Times New Roman"/>
          <w:sz w:val="28"/>
          <w:szCs w:val="28"/>
        </w:rPr>
        <w:t>de</w:t>
      </w:r>
      <w:r w:rsidR="00AD0D41" w:rsidRPr="00A168B6">
        <w:rPr>
          <w:rFonts w:ascii="Times New Roman" w:hAnsi="Times New Roman"/>
          <w:i/>
          <w:iCs/>
          <w:sz w:val="28"/>
          <w:szCs w:val="28"/>
        </w:rPr>
        <w:t xml:space="preserve"> Il </w:t>
      </w:r>
      <w:r w:rsidRPr="00A168B6">
        <w:rPr>
          <w:rFonts w:ascii="Times New Roman" w:hAnsi="Times New Roman"/>
          <w:i/>
          <w:iCs/>
          <w:sz w:val="28"/>
          <w:szCs w:val="28"/>
        </w:rPr>
        <w:t>Sole 24 Ore,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2F0872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5 giugno 2016</w:t>
      </w:r>
      <w:r w:rsidR="002F0872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>, p. 46</w:t>
      </w:r>
      <w:r w:rsidR="002F0872" w:rsidRPr="00A168B6">
        <w:rPr>
          <w:rFonts w:ascii="Times New Roman" w:hAnsi="Times New Roman"/>
          <w:sz w:val="28"/>
          <w:szCs w:val="28"/>
        </w:rPr>
        <w:t xml:space="preserve">, su </w:t>
      </w:r>
      <w:r w:rsidR="00546D64" w:rsidRPr="00A168B6">
        <w:rPr>
          <w:rFonts w:ascii="Times New Roman" w:hAnsi="Times New Roman"/>
          <w:i/>
          <w:sz w:val="28"/>
          <w:szCs w:val="28"/>
        </w:rPr>
        <w:t>Piccolo Dizionario Musicale Stendhaliano.</w:t>
      </w:r>
    </w:p>
    <w:p w14:paraId="0316B205" w14:textId="77777777" w:rsidR="002F0872" w:rsidRPr="00A168B6" w:rsidRDefault="002F0872" w:rsidP="00AE099A">
      <w:pPr>
        <w:jc w:val="both"/>
        <w:rPr>
          <w:rFonts w:ascii="Times New Roman" w:hAnsi="Times New Roman"/>
          <w:sz w:val="28"/>
          <w:szCs w:val="28"/>
        </w:rPr>
      </w:pPr>
    </w:p>
    <w:p w14:paraId="71CBE509" w14:textId="7A32F79D" w:rsidR="00A43459" w:rsidRPr="00A168B6" w:rsidRDefault="00D06A85" w:rsidP="00AE099A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P.</w:t>
      </w:r>
      <w:r w:rsidR="00E2390F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MIOLI</w:t>
      </w:r>
      <w:r w:rsidR="00231409" w:rsidRPr="00A168B6">
        <w:rPr>
          <w:rFonts w:ascii="Times New Roman" w:hAnsi="Times New Roman"/>
          <w:sz w:val="28"/>
          <w:szCs w:val="28"/>
        </w:rPr>
        <w:t xml:space="preserve"> </w:t>
      </w:r>
      <w:r w:rsidR="00C72EB6" w:rsidRPr="00A168B6">
        <w:rPr>
          <w:rFonts w:ascii="Times New Roman" w:hAnsi="Times New Roman"/>
          <w:sz w:val="28"/>
          <w:szCs w:val="28"/>
        </w:rPr>
        <w:t>a</w:t>
      </w:r>
      <w:r w:rsidR="005F30EC" w:rsidRPr="00A168B6">
        <w:rPr>
          <w:rFonts w:ascii="Times New Roman" w:hAnsi="Times New Roman"/>
          <w:sz w:val="28"/>
          <w:szCs w:val="28"/>
        </w:rPr>
        <w:t>l</w:t>
      </w:r>
      <w:r w:rsidR="00C72EB6" w:rsidRPr="00A168B6">
        <w:rPr>
          <w:rFonts w:ascii="Times New Roman" w:hAnsi="Times New Roman"/>
          <w:sz w:val="28"/>
          <w:szCs w:val="28"/>
        </w:rPr>
        <w:t xml:space="preserve"> </w:t>
      </w:r>
      <w:r w:rsidR="00C72EB6" w:rsidRPr="00A168B6">
        <w:rPr>
          <w:rFonts w:ascii="Times New Roman" w:hAnsi="Times New Roman"/>
          <w:i/>
          <w:sz w:val="28"/>
          <w:szCs w:val="28"/>
        </w:rPr>
        <w:t>Piccolo Dizionario Musicale Stendhaliano</w:t>
      </w:r>
      <w:r w:rsidR="00C72EB6" w:rsidRPr="00A168B6">
        <w:rPr>
          <w:rFonts w:ascii="Times New Roman" w:hAnsi="Times New Roman"/>
          <w:sz w:val="28"/>
          <w:szCs w:val="28"/>
        </w:rPr>
        <w:t xml:space="preserve"> in </w:t>
      </w:r>
      <w:r w:rsidR="00C72EB6" w:rsidRPr="00A168B6">
        <w:rPr>
          <w:rFonts w:ascii="Times New Roman" w:hAnsi="Times New Roman"/>
          <w:i/>
          <w:sz w:val="28"/>
          <w:szCs w:val="28"/>
        </w:rPr>
        <w:t>Amadeus</w:t>
      </w:r>
      <w:r w:rsidR="00522B82" w:rsidRPr="00A168B6">
        <w:rPr>
          <w:rFonts w:ascii="Times New Roman" w:hAnsi="Times New Roman"/>
          <w:iCs/>
          <w:sz w:val="28"/>
          <w:szCs w:val="28"/>
        </w:rPr>
        <w:t>,</w:t>
      </w:r>
      <w:r w:rsidR="00522B82" w:rsidRPr="00A168B6">
        <w:rPr>
          <w:rFonts w:ascii="Times New Roman" w:hAnsi="Times New Roman"/>
          <w:sz w:val="28"/>
          <w:szCs w:val="28"/>
        </w:rPr>
        <w:t xml:space="preserve"> n. 99, </w:t>
      </w:r>
      <w:r w:rsidR="002F0872" w:rsidRPr="00A168B6">
        <w:rPr>
          <w:rFonts w:ascii="Times New Roman" w:hAnsi="Times New Roman"/>
          <w:sz w:val="28"/>
          <w:szCs w:val="28"/>
        </w:rPr>
        <w:t>(</w:t>
      </w:r>
      <w:r w:rsidR="00522B82" w:rsidRPr="00A168B6">
        <w:rPr>
          <w:rFonts w:ascii="Times New Roman" w:hAnsi="Times New Roman"/>
          <w:sz w:val="28"/>
          <w:szCs w:val="28"/>
        </w:rPr>
        <w:t>ott.</w:t>
      </w:r>
      <w:r w:rsidR="00C72EB6" w:rsidRPr="00A168B6">
        <w:rPr>
          <w:rFonts w:ascii="Times New Roman" w:hAnsi="Times New Roman"/>
          <w:sz w:val="28"/>
          <w:szCs w:val="28"/>
        </w:rPr>
        <w:t xml:space="preserve"> 2016</w:t>
      </w:r>
      <w:r w:rsidR="002F0872" w:rsidRPr="00A168B6">
        <w:rPr>
          <w:rFonts w:ascii="Times New Roman" w:hAnsi="Times New Roman"/>
          <w:sz w:val="28"/>
          <w:szCs w:val="28"/>
        </w:rPr>
        <w:t>)</w:t>
      </w:r>
      <w:r w:rsidR="00561F36" w:rsidRPr="00A168B6">
        <w:rPr>
          <w:rFonts w:ascii="Times New Roman" w:hAnsi="Times New Roman"/>
          <w:sz w:val="28"/>
          <w:szCs w:val="28"/>
        </w:rPr>
        <w:t>.</w:t>
      </w:r>
      <w:r w:rsidR="005F30EC" w:rsidRPr="00A168B6">
        <w:rPr>
          <w:rFonts w:ascii="Times New Roman" w:hAnsi="Times New Roman"/>
          <w:sz w:val="28"/>
          <w:szCs w:val="28"/>
        </w:rPr>
        <w:t xml:space="preserve"> p. 18-20.</w:t>
      </w:r>
    </w:p>
    <w:p w14:paraId="1D7CB8BA" w14:textId="77777777" w:rsidR="00D06A85" w:rsidRPr="00A168B6" w:rsidRDefault="00D06A85" w:rsidP="008B3792">
      <w:pPr>
        <w:jc w:val="both"/>
        <w:rPr>
          <w:rFonts w:ascii="Times New Roman" w:hAnsi="Times New Roman"/>
          <w:sz w:val="28"/>
          <w:szCs w:val="28"/>
        </w:rPr>
      </w:pPr>
    </w:p>
    <w:p w14:paraId="361E7558" w14:textId="10676F49" w:rsidR="00840B5B" w:rsidRPr="00A168B6" w:rsidRDefault="00A43459" w:rsidP="008B3792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P</w:t>
      </w:r>
      <w:r w:rsidR="00205CF0" w:rsidRPr="00A168B6">
        <w:rPr>
          <w:rFonts w:ascii="Times New Roman" w:hAnsi="Times New Roman"/>
          <w:sz w:val="28"/>
          <w:szCs w:val="28"/>
        </w:rPr>
        <w:t>hilippe</w:t>
      </w:r>
      <w:r w:rsidRPr="00A168B6">
        <w:rPr>
          <w:rFonts w:ascii="Times New Roman" w:hAnsi="Times New Roman"/>
          <w:sz w:val="28"/>
          <w:szCs w:val="28"/>
        </w:rPr>
        <w:t xml:space="preserve"> BERTHIER a STENDHAL, </w:t>
      </w:r>
      <w:r w:rsidRPr="00A168B6">
        <w:rPr>
          <w:rFonts w:ascii="Times New Roman" w:hAnsi="Times New Roman"/>
          <w:i/>
          <w:sz w:val="28"/>
          <w:szCs w:val="28"/>
        </w:rPr>
        <w:t>Aneddoto Italiano</w:t>
      </w:r>
      <w:r w:rsidRPr="00A168B6">
        <w:rPr>
          <w:rFonts w:ascii="Times New Roman" w:hAnsi="Times New Roman"/>
          <w:sz w:val="28"/>
          <w:szCs w:val="28"/>
        </w:rPr>
        <w:t xml:space="preserve"> in L’</w:t>
      </w:r>
      <w:proofErr w:type="spellStart"/>
      <w:r w:rsidRPr="00A168B6">
        <w:rPr>
          <w:rFonts w:ascii="Times New Roman" w:hAnsi="Times New Roman"/>
          <w:sz w:val="28"/>
          <w:szCs w:val="28"/>
        </w:rPr>
        <w:t>Année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Stedhalienne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”, n. 17, </w:t>
      </w:r>
      <w:r w:rsidR="00FD31E0" w:rsidRPr="00A168B6">
        <w:rPr>
          <w:rFonts w:ascii="Times New Roman" w:hAnsi="Times New Roman"/>
          <w:sz w:val="28"/>
          <w:szCs w:val="28"/>
        </w:rPr>
        <w:t>(</w:t>
      </w:r>
      <w:r w:rsidR="00522B82" w:rsidRPr="00A168B6">
        <w:rPr>
          <w:rFonts w:ascii="Times New Roman" w:hAnsi="Times New Roman"/>
          <w:sz w:val="28"/>
          <w:szCs w:val="28"/>
        </w:rPr>
        <w:t>2018</w:t>
      </w:r>
      <w:r w:rsidR="00FD31E0" w:rsidRPr="00A168B6">
        <w:rPr>
          <w:rFonts w:ascii="Times New Roman" w:hAnsi="Times New Roman"/>
          <w:sz w:val="28"/>
          <w:szCs w:val="28"/>
        </w:rPr>
        <w:t>)</w:t>
      </w:r>
      <w:r w:rsidR="00522B82"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sz w:val="28"/>
          <w:szCs w:val="28"/>
        </w:rPr>
        <w:t>p. 327</w:t>
      </w:r>
      <w:r w:rsidR="00522B82" w:rsidRPr="00A168B6">
        <w:rPr>
          <w:rFonts w:ascii="Times New Roman" w:hAnsi="Times New Roman"/>
          <w:sz w:val="28"/>
          <w:szCs w:val="28"/>
        </w:rPr>
        <w:t>.</w:t>
      </w:r>
      <w:r w:rsidR="008B3792" w:rsidRPr="00A168B6">
        <w:rPr>
          <w:rFonts w:ascii="Times New Roman" w:hAnsi="Times New Roman"/>
          <w:sz w:val="28"/>
          <w:szCs w:val="28"/>
        </w:rPr>
        <w:t xml:space="preserve"> </w:t>
      </w:r>
    </w:p>
    <w:p w14:paraId="49887A2C" w14:textId="77777777" w:rsidR="00840B5B" w:rsidRPr="00A168B6" w:rsidRDefault="00840B5B" w:rsidP="008B3792">
      <w:pPr>
        <w:jc w:val="both"/>
        <w:rPr>
          <w:rFonts w:ascii="Times New Roman" w:hAnsi="Times New Roman"/>
          <w:sz w:val="28"/>
          <w:szCs w:val="28"/>
        </w:rPr>
      </w:pPr>
    </w:p>
    <w:p w14:paraId="606A1C4A" w14:textId="77777777" w:rsidR="00EE2876" w:rsidRPr="00A168B6" w:rsidRDefault="008B3792" w:rsidP="00EE2876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t>Rec</w:t>
      </w:r>
      <w:proofErr w:type="spellEnd"/>
      <w:r w:rsidRPr="00A168B6">
        <w:rPr>
          <w:rFonts w:ascii="Times New Roman" w:hAnsi="Times New Roman"/>
          <w:sz w:val="28"/>
          <w:szCs w:val="28"/>
        </w:rPr>
        <w:t>. di V</w:t>
      </w:r>
      <w:r w:rsidR="00FD31E0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PONZETTO a </w:t>
      </w:r>
      <w:r w:rsidR="00357133" w:rsidRPr="00A168B6">
        <w:rPr>
          <w:rFonts w:ascii="Times New Roman" w:hAnsi="Times New Roman"/>
          <w:sz w:val="28"/>
          <w:szCs w:val="28"/>
        </w:rPr>
        <w:t>STENDHAL,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Aneddoto italian</w:t>
      </w:r>
      <w:r w:rsidRPr="00A168B6">
        <w:rPr>
          <w:rFonts w:ascii="Times New Roman" w:hAnsi="Times New Roman"/>
          <w:sz w:val="28"/>
          <w:szCs w:val="28"/>
        </w:rPr>
        <w:t xml:space="preserve">o in </w:t>
      </w:r>
      <w:r w:rsidRPr="00A168B6">
        <w:rPr>
          <w:rFonts w:ascii="Times New Roman" w:hAnsi="Times New Roman"/>
          <w:i/>
          <w:iCs/>
          <w:sz w:val="28"/>
          <w:szCs w:val="28"/>
        </w:rPr>
        <w:t>Studi Francesi</w:t>
      </w:r>
      <w:r w:rsidRPr="00A168B6">
        <w:rPr>
          <w:rFonts w:ascii="Times New Roman" w:hAnsi="Times New Roman"/>
          <w:sz w:val="28"/>
          <w:szCs w:val="28"/>
        </w:rPr>
        <w:t xml:space="preserve"> n. 186 </w:t>
      </w:r>
      <w:r w:rsidR="00363F3C" w:rsidRPr="00A168B6">
        <w:rPr>
          <w:rFonts w:ascii="Times New Roman" w:hAnsi="Times New Roman"/>
          <w:sz w:val="28"/>
          <w:szCs w:val="28"/>
        </w:rPr>
        <w:t>(2018),</w:t>
      </w:r>
      <w:r w:rsidR="00357133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pp. 501-502.</w:t>
      </w:r>
    </w:p>
    <w:p w14:paraId="72988749" w14:textId="77777777" w:rsidR="00EE2876" w:rsidRPr="00A168B6" w:rsidRDefault="00EE2876" w:rsidP="00EE2876">
      <w:pPr>
        <w:jc w:val="both"/>
        <w:rPr>
          <w:rFonts w:ascii="Times New Roman" w:hAnsi="Times New Roman"/>
          <w:sz w:val="28"/>
          <w:szCs w:val="28"/>
        </w:rPr>
      </w:pPr>
    </w:p>
    <w:p w14:paraId="028C26C8" w14:textId="61CC384B" w:rsidR="00CC15AA" w:rsidRPr="00A168B6" w:rsidRDefault="00CC15AA" w:rsidP="00EE2876">
      <w:pPr>
        <w:ind w:left="2836" w:firstLine="709"/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CONFERENZE</w:t>
      </w:r>
    </w:p>
    <w:p w14:paraId="55B87569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207D242D" w14:textId="424649C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ATENEO VENETO</w:t>
      </w:r>
      <w:r w:rsidR="0017161B" w:rsidRPr="00A168B6">
        <w:rPr>
          <w:rFonts w:ascii="Times New Roman" w:hAnsi="Times New Roman"/>
          <w:sz w:val="28"/>
          <w:szCs w:val="28"/>
        </w:rPr>
        <w:t xml:space="preserve">-VENEZIA </w:t>
      </w:r>
      <w:r w:rsidRPr="00A168B6">
        <w:rPr>
          <w:rFonts w:ascii="Times New Roman" w:hAnsi="Times New Roman"/>
          <w:sz w:val="28"/>
          <w:szCs w:val="28"/>
        </w:rPr>
        <w:t xml:space="preserve">anno 1982. Aula Magna. Lunedì 11 ottobre Saletta Tommaseo la prof. A. </w:t>
      </w:r>
      <w:r w:rsidR="009401AC" w:rsidRPr="00A168B6">
        <w:rPr>
          <w:rFonts w:ascii="Times New Roman" w:hAnsi="Times New Roman"/>
          <w:sz w:val="28"/>
          <w:szCs w:val="28"/>
        </w:rPr>
        <w:t>BOTTACIN</w:t>
      </w:r>
      <w:r w:rsidRPr="00A168B6">
        <w:rPr>
          <w:rFonts w:ascii="Times New Roman" w:hAnsi="Times New Roman"/>
          <w:sz w:val="28"/>
          <w:szCs w:val="28"/>
        </w:rPr>
        <w:t xml:space="preserve"> presenta il volume: </w:t>
      </w:r>
      <w:r w:rsidRPr="00A168B6">
        <w:rPr>
          <w:rFonts w:ascii="Times New Roman" w:hAnsi="Times New Roman"/>
          <w:i/>
          <w:sz w:val="28"/>
          <w:szCs w:val="28"/>
        </w:rPr>
        <w:t xml:space="preserve">François Villon in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vanesian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9401AC" w:rsidRPr="00A168B6">
        <w:rPr>
          <w:rFonts w:ascii="Times New Roman" w:hAnsi="Times New Roman"/>
          <w:i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 xml:space="preserve">di </w:t>
      </w:r>
      <w:r w:rsidR="009401AC" w:rsidRPr="00A168B6">
        <w:rPr>
          <w:rFonts w:ascii="Times New Roman" w:hAnsi="Times New Roman"/>
          <w:sz w:val="28"/>
          <w:szCs w:val="28"/>
        </w:rPr>
        <w:t xml:space="preserve">cui l’autore </w:t>
      </w:r>
      <w:r w:rsidRPr="00A168B6">
        <w:rPr>
          <w:rFonts w:ascii="Times New Roman" w:hAnsi="Times New Roman"/>
          <w:sz w:val="28"/>
          <w:szCs w:val="28"/>
        </w:rPr>
        <w:t>A</w:t>
      </w:r>
      <w:r w:rsidR="009401AC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9401AC" w:rsidRPr="00A168B6">
        <w:rPr>
          <w:rFonts w:ascii="Times New Roman" w:hAnsi="Times New Roman"/>
          <w:sz w:val="28"/>
          <w:szCs w:val="28"/>
        </w:rPr>
        <w:t xml:space="preserve">CARMINATI con </w:t>
      </w:r>
      <w:r w:rsidRPr="00A168B6">
        <w:rPr>
          <w:rFonts w:ascii="Times New Roman" w:hAnsi="Times New Roman"/>
          <w:sz w:val="28"/>
          <w:szCs w:val="28"/>
        </w:rPr>
        <w:t>A</w:t>
      </w:r>
      <w:r w:rsidR="009401AC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9401AC" w:rsidRPr="00A168B6">
        <w:rPr>
          <w:rFonts w:ascii="Times New Roman" w:hAnsi="Times New Roman"/>
          <w:sz w:val="28"/>
          <w:szCs w:val="28"/>
        </w:rPr>
        <w:t xml:space="preserve">MARZETTI </w:t>
      </w:r>
      <w:r w:rsidRPr="00A168B6">
        <w:rPr>
          <w:rFonts w:ascii="Times New Roman" w:hAnsi="Times New Roman"/>
          <w:sz w:val="28"/>
          <w:szCs w:val="28"/>
        </w:rPr>
        <w:t>e V</w:t>
      </w:r>
      <w:r w:rsidR="009401AC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9401AC" w:rsidRPr="00A168B6">
        <w:rPr>
          <w:rFonts w:ascii="Times New Roman" w:hAnsi="Times New Roman"/>
          <w:sz w:val="28"/>
          <w:szCs w:val="28"/>
        </w:rPr>
        <w:t>PREGEL</w:t>
      </w:r>
      <w:r w:rsidR="00332E2D" w:rsidRPr="00A168B6">
        <w:rPr>
          <w:rFonts w:ascii="Times New Roman" w:hAnsi="Times New Roman"/>
          <w:sz w:val="28"/>
          <w:szCs w:val="28"/>
        </w:rPr>
        <w:t>.</w:t>
      </w:r>
    </w:p>
    <w:p w14:paraId="7BE19375" w14:textId="77777777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</w:p>
    <w:p w14:paraId="772FAEA4" w14:textId="4BC89DE8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ACCADEMIA DI BELLE ARTI DI VENEZIA, </w:t>
      </w:r>
      <w:proofErr w:type="spellStart"/>
      <w:r w:rsidRPr="00A168B6">
        <w:rPr>
          <w:rFonts w:ascii="Times New Roman" w:hAnsi="Times New Roman"/>
          <w:sz w:val="28"/>
          <w:szCs w:val="28"/>
        </w:rPr>
        <w:t>a.a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1982-83. 15 </w:t>
      </w:r>
      <w:r w:rsidR="00EE2876" w:rsidRPr="00A168B6">
        <w:rPr>
          <w:rFonts w:ascii="Times New Roman" w:hAnsi="Times New Roman"/>
          <w:sz w:val="28"/>
          <w:szCs w:val="28"/>
        </w:rPr>
        <w:t>n</w:t>
      </w:r>
      <w:r w:rsidRPr="00A168B6">
        <w:rPr>
          <w:rFonts w:ascii="Times New Roman" w:hAnsi="Times New Roman"/>
          <w:sz w:val="28"/>
          <w:szCs w:val="28"/>
        </w:rPr>
        <w:t xml:space="preserve">ovembre 1982 Conferenza della prof. A. </w:t>
      </w:r>
      <w:r w:rsidR="003167D9" w:rsidRPr="00A168B6">
        <w:rPr>
          <w:rFonts w:ascii="Times New Roman" w:hAnsi="Times New Roman"/>
          <w:sz w:val="28"/>
          <w:szCs w:val="28"/>
        </w:rPr>
        <w:t>BOTTACIN</w:t>
      </w:r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</w:rPr>
        <w:t xml:space="preserve">Le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diable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amoureux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di J.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Cazotte</w:t>
      </w:r>
      <w:proofErr w:type="spellEnd"/>
      <w:r w:rsidR="00F251B2" w:rsidRPr="00A168B6">
        <w:rPr>
          <w:rFonts w:ascii="Times New Roman" w:hAnsi="Times New Roman"/>
          <w:i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(Corso di Scenografia diretto dal prof. G. </w:t>
      </w:r>
      <w:r w:rsidR="00E815F3" w:rsidRPr="00A168B6">
        <w:rPr>
          <w:rFonts w:ascii="Times New Roman" w:hAnsi="Times New Roman"/>
          <w:sz w:val="28"/>
          <w:szCs w:val="28"/>
        </w:rPr>
        <w:t>SOCCOL.</w:t>
      </w:r>
      <w:r w:rsidRPr="00A168B6">
        <w:rPr>
          <w:rFonts w:ascii="Times New Roman" w:hAnsi="Times New Roman"/>
          <w:sz w:val="28"/>
          <w:szCs w:val="28"/>
        </w:rPr>
        <w:t xml:space="preserve"> Argomento del corso </w:t>
      </w:r>
      <w:r w:rsidR="00E46769" w:rsidRPr="00A168B6">
        <w:rPr>
          <w:rFonts w:ascii="Times New Roman" w:hAnsi="Times New Roman"/>
          <w:sz w:val="28"/>
          <w:szCs w:val="28"/>
        </w:rPr>
        <w:t xml:space="preserve">di lezioni </w:t>
      </w:r>
      <w:r w:rsidRPr="00A168B6">
        <w:rPr>
          <w:rFonts w:ascii="Times New Roman" w:hAnsi="Times New Roman"/>
          <w:sz w:val="28"/>
          <w:szCs w:val="28"/>
        </w:rPr>
        <w:t>dell’</w:t>
      </w:r>
      <w:proofErr w:type="spellStart"/>
      <w:r w:rsidRPr="00A168B6">
        <w:rPr>
          <w:rFonts w:ascii="Times New Roman" w:hAnsi="Times New Roman"/>
          <w:sz w:val="28"/>
          <w:szCs w:val="28"/>
        </w:rPr>
        <w:t>a.a</w:t>
      </w:r>
      <w:proofErr w:type="spellEnd"/>
      <w:r w:rsidRPr="00A168B6">
        <w:rPr>
          <w:rFonts w:ascii="Times New Roman" w:hAnsi="Times New Roman"/>
          <w:sz w:val="28"/>
          <w:szCs w:val="28"/>
        </w:rPr>
        <w:t>.</w:t>
      </w:r>
      <w:r w:rsidR="00E815F3" w:rsidRPr="00A168B6">
        <w:rPr>
          <w:rFonts w:ascii="Times New Roman" w:hAnsi="Times New Roman"/>
          <w:sz w:val="28"/>
          <w:szCs w:val="28"/>
        </w:rPr>
        <w:t xml:space="preserve"> in cui A. </w:t>
      </w:r>
      <w:proofErr w:type="spellStart"/>
      <w:r w:rsidR="00E815F3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E815F3" w:rsidRPr="00A168B6">
        <w:rPr>
          <w:rFonts w:ascii="Times New Roman" w:hAnsi="Times New Roman"/>
          <w:sz w:val="28"/>
          <w:szCs w:val="28"/>
        </w:rPr>
        <w:t xml:space="preserve"> ha tenuto un corso d’appoggio relativo all</w:t>
      </w:r>
      <w:r w:rsidR="003167D9" w:rsidRPr="00A168B6">
        <w:rPr>
          <w:rFonts w:ascii="Times New Roman" w:hAnsi="Times New Roman"/>
          <w:sz w:val="28"/>
          <w:szCs w:val="28"/>
        </w:rPr>
        <w:t>e</w:t>
      </w:r>
      <w:r w:rsidR="00E815F3" w:rsidRPr="00A168B6">
        <w:rPr>
          <w:rFonts w:ascii="Times New Roman" w:hAnsi="Times New Roman"/>
          <w:sz w:val="28"/>
          <w:szCs w:val="28"/>
        </w:rPr>
        <w:t xml:space="preserve"> scenografie </w:t>
      </w:r>
      <w:r w:rsidR="003167D9" w:rsidRPr="00A168B6">
        <w:rPr>
          <w:rFonts w:ascii="Times New Roman" w:hAnsi="Times New Roman"/>
          <w:sz w:val="28"/>
          <w:szCs w:val="28"/>
        </w:rPr>
        <w:t>dedicate al teatro francese).</w:t>
      </w:r>
    </w:p>
    <w:p w14:paraId="0285310A" w14:textId="77777777" w:rsidR="003167D9" w:rsidRPr="00A168B6" w:rsidRDefault="003167D9">
      <w:pPr>
        <w:jc w:val="both"/>
        <w:rPr>
          <w:rFonts w:ascii="Times New Roman" w:hAnsi="Times New Roman"/>
          <w:sz w:val="28"/>
          <w:szCs w:val="28"/>
        </w:rPr>
      </w:pPr>
    </w:p>
    <w:p w14:paraId="7B4BB59F" w14:textId="1C5ABA9D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ATENEO VENETO</w:t>
      </w:r>
      <w:r w:rsidR="00C206C9" w:rsidRPr="00A168B6">
        <w:rPr>
          <w:rFonts w:ascii="Times New Roman" w:hAnsi="Times New Roman"/>
          <w:sz w:val="28"/>
          <w:szCs w:val="28"/>
        </w:rPr>
        <w:t xml:space="preserve">-VENEZIA </w:t>
      </w:r>
      <w:r w:rsidRPr="00A168B6">
        <w:rPr>
          <w:rFonts w:ascii="Times New Roman" w:hAnsi="Times New Roman"/>
          <w:sz w:val="28"/>
          <w:szCs w:val="28"/>
        </w:rPr>
        <w:t xml:space="preserve">anno 1984. </w:t>
      </w:r>
      <w:r w:rsidR="007D4BB0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Giovedì 5 aprile</w:t>
      </w:r>
      <w:r w:rsidR="007D4BB0" w:rsidRPr="00A168B6">
        <w:rPr>
          <w:rFonts w:ascii="Times New Roman" w:hAnsi="Times New Roman"/>
          <w:sz w:val="28"/>
          <w:szCs w:val="28"/>
        </w:rPr>
        <w:t>),</w:t>
      </w:r>
      <w:r w:rsidRPr="00A168B6">
        <w:rPr>
          <w:rFonts w:ascii="Times New Roman" w:hAnsi="Times New Roman"/>
          <w:sz w:val="28"/>
          <w:szCs w:val="28"/>
        </w:rPr>
        <w:t xml:space="preserve"> Saletta Tommaseo. Presentazione de </w:t>
      </w:r>
      <w:r w:rsidRPr="00A168B6">
        <w:rPr>
          <w:rFonts w:ascii="Times New Roman" w:hAnsi="Times New Roman"/>
          <w:i/>
          <w:sz w:val="28"/>
          <w:szCs w:val="28"/>
        </w:rPr>
        <w:t xml:space="preserve">Le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diable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amoreux</w:t>
      </w:r>
      <w:proofErr w:type="spellEnd"/>
      <w:r w:rsidR="00EE2876" w:rsidRPr="00A168B6">
        <w:rPr>
          <w:rFonts w:ascii="Times New Roman" w:hAnsi="Times New Roman"/>
          <w:i/>
          <w:sz w:val="28"/>
          <w:szCs w:val="28"/>
        </w:rPr>
        <w:t xml:space="preserve"> di J. </w:t>
      </w:r>
      <w:proofErr w:type="spellStart"/>
      <w:r w:rsidR="00EE2876" w:rsidRPr="00A168B6">
        <w:rPr>
          <w:rFonts w:ascii="Times New Roman" w:hAnsi="Times New Roman"/>
          <w:i/>
          <w:sz w:val="28"/>
          <w:szCs w:val="28"/>
        </w:rPr>
        <w:t>Cazotte</w:t>
      </w:r>
      <w:proofErr w:type="spellEnd"/>
      <w:r w:rsidR="00EE2876" w:rsidRPr="00A168B6">
        <w:rPr>
          <w:rFonts w:ascii="Times New Roman" w:hAnsi="Times New Roman"/>
          <w:i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Ed. critica di A. </w:t>
      </w:r>
      <w:r w:rsidR="003167D9" w:rsidRPr="00A168B6">
        <w:rPr>
          <w:rFonts w:ascii="Times New Roman" w:hAnsi="Times New Roman"/>
          <w:sz w:val="28"/>
          <w:szCs w:val="28"/>
        </w:rPr>
        <w:t>BOTTACIN</w:t>
      </w:r>
      <w:r w:rsidRPr="00A168B6">
        <w:rPr>
          <w:rFonts w:ascii="Times New Roman" w:hAnsi="Times New Roman"/>
          <w:sz w:val="28"/>
          <w:szCs w:val="28"/>
        </w:rPr>
        <w:t>. Relatori B</w:t>
      </w:r>
      <w:r w:rsidR="003167D9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3167D9" w:rsidRPr="00A168B6">
        <w:rPr>
          <w:rFonts w:ascii="Times New Roman" w:hAnsi="Times New Roman"/>
          <w:sz w:val="28"/>
          <w:szCs w:val="28"/>
        </w:rPr>
        <w:t>PIERESCA</w:t>
      </w:r>
      <w:r w:rsidRPr="00A168B6">
        <w:rPr>
          <w:rFonts w:ascii="Times New Roman" w:hAnsi="Times New Roman"/>
          <w:sz w:val="28"/>
          <w:szCs w:val="28"/>
        </w:rPr>
        <w:t xml:space="preserve"> e G</w:t>
      </w:r>
      <w:r w:rsidR="003167D9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3167D9" w:rsidRPr="00A168B6">
        <w:rPr>
          <w:rFonts w:ascii="Times New Roman" w:hAnsi="Times New Roman"/>
          <w:sz w:val="28"/>
          <w:szCs w:val="28"/>
        </w:rPr>
        <w:t>NICOLETTI</w:t>
      </w:r>
      <w:r w:rsidRPr="00A168B6">
        <w:rPr>
          <w:rFonts w:ascii="Times New Roman" w:hAnsi="Times New Roman"/>
          <w:sz w:val="28"/>
          <w:szCs w:val="28"/>
        </w:rPr>
        <w:t>.</w:t>
      </w:r>
    </w:p>
    <w:p w14:paraId="6E64496B" w14:textId="77777777" w:rsidR="008365CE" w:rsidRPr="00A168B6" w:rsidRDefault="008365CE">
      <w:pPr>
        <w:jc w:val="both"/>
        <w:rPr>
          <w:rFonts w:ascii="Times New Roman" w:hAnsi="Times New Roman"/>
          <w:sz w:val="28"/>
          <w:szCs w:val="28"/>
        </w:rPr>
      </w:pPr>
    </w:p>
    <w:p w14:paraId="1FE3FBD4" w14:textId="77777777" w:rsidR="00384B8F" w:rsidRPr="00A168B6" w:rsidRDefault="00384B8F">
      <w:pPr>
        <w:jc w:val="both"/>
        <w:rPr>
          <w:rFonts w:ascii="Times New Roman" w:hAnsi="Times New Roman"/>
          <w:sz w:val="28"/>
          <w:szCs w:val="28"/>
        </w:rPr>
      </w:pPr>
    </w:p>
    <w:p w14:paraId="22839245" w14:textId="27F3D2C3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VENETO-VENEZIA anno 1992. Aula Magna. </w:t>
      </w:r>
      <w:r w:rsidR="002C1EC3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Giovedì 12 novembre</w:t>
      </w:r>
      <w:r w:rsidR="002C1EC3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, in occasione della presentazione del volume di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sz w:val="28"/>
          <w:szCs w:val="28"/>
        </w:rPr>
        <w:t xml:space="preserve">Jacques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Cazotte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e la “Querelle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des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Bouffons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”</w:t>
      </w:r>
      <w:r w:rsidRPr="00A168B6">
        <w:rPr>
          <w:rFonts w:ascii="Times New Roman" w:hAnsi="Times New Roman"/>
          <w:sz w:val="28"/>
          <w:szCs w:val="28"/>
        </w:rPr>
        <w:t xml:space="preserve">, concerto di musiche barocche francesi. </w:t>
      </w:r>
    </w:p>
    <w:p w14:paraId="0983D99E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Programma.</w:t>
      </w:r>
    </w:p>
    <w:p w14:paraId="22403F04" w14:textId="24F2A5BA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  <w:proofErr w:type="spellStart"/>
      <w:r w:rsidRPr="00A168B6">
        <w:rPr>
          <w:rFonts w:ascii="Times New Roman" w:hAnsi="Times New Roman"/>
          <w:sz w:val="28"/>
          <w:szCs w:val="28"/>
        </w:rPr>
        <w:lastRenderedPageBreak/>
        <w:t>Raphaelle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Maison, soprano barocco, Cristina </w:t>
      </w:r>
      <w:proofErr w:type="spellStart"/>
      <w:r w:rsidRPr="00A168B6">
        <w:rPr>
          <w:rFonts w:ascii="Times New Roman" w:hAnsi="Times New Roman"/>
          <w:sz w:val="28"/>
          <w:szCs w:val="28"/>
        </w:rPr>
        <w:t>Ternovec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viola da gamba, Marco Rosa Salva, flauto dolce, Paola Talamini, clavicembalo.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Programma: Michel Lambert (1610-1697),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Air de cour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(soprano e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basso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continuo)</w:t>
      </w:r>
      <w:r w:rsidR="007D4BB0" w:rsidRPr="00A168B6">
        <w:rPr>
          <w:rFonts w:ascii="Times New Roman" w:hAnsi="Times New Roman"/>
          <w:sz w:val="28"/>
          <w:szCs w:val="28"/>
          <w:lang w:val="fr-FR"/>
        </w:rPr>
        <w:t>,</w:t>
      </w:r>
      <w:r w:rsidR="00CC6CC8"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  <w:lang w:val="fr-FR"/>
        </w:rPr>
        <w:t>M Mich</w:t>
      </w:r>
      <w:r w:rsidR="00CC6CC8" w:rsidRPr="00A168B6">
        <w:rPr>
          <w:rFonts w:ascii="Times New Roman" w:hAnsi="Times New Roman"/>
          <w:sz w:val="28"/>
          <w:szCs w:val="28"/>
          <w:lang w:val="fr-FR"/>
        </w:rPr>
        <w:t xml:space="preserve">el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Pignolet de Montéclair (1667-1737),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IX </w:t>
      </w:r>
      <w:proofErr w:type="spellStart"/>
      <w:r w:rsidRPr="00A168B6">
        <w:rPr>
          <w:rFonts w:ascii="Times New Roman" w:hAnsi="Times New Roman"/>
          <w:i/>
          <w:sz w:val="28"/>
          <w:szCs w:val="28"/>
          <w:lang w:val="fr-FR"/>
        </w:rPr>
        <w:t>Cantata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“Pan et </w:t>
      </w:r>
      <w:proofErr w:type="spellStart"/>
      <w:r w:rsidRPr="00A168B6">
        <w:rPr>
          <w:rFonts w:ascii="Times New Roman" w:hAnsi="Times New Roman"/>
          <w:i/>
          <w:sz w:val="28"/>
          <w:szCs w:val="28"/>
          <w:lang w:val="fr-FR"/>
        </w:rPr>
        <w:t>Sirinx</w:t>
      </w:r>
      <w:proofErr w:type="spellEnd"/>
      <w:r w:rsidRPr="00A168B6">
        <w:rPr>
          <w:rFonts w:ascii="Times New Roman" w:hAnsi="Times New Roman"/>
          <w:i/>
          <w:sz w:val="28"/>
          <w:szCs w:val="28"/>
          <w:lang w:val="fr-FR"/>
        </w:rPr>
        <w:t>”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CC6CC8" w:rsidRPr="00A168B6">
        <w:rPr>
          <w:rFonts w:ascii="Times New Roman" w:hAnsi="Times New Roman"/>
          <w:sz w:val="28"/>
          <w:szCs w:val="28"/>
          <w:lang w:val="fr-FR"/>
        </w:rPr>
        <w:t>(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soprano,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flauto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, viola da gamba,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basso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continuo); François Couperin (1668-1733) da “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Les goûts réunis ou Nouveaux Concerts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(1724).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VI Concert</w:t>
      </w:r>
      <w:r w:rsidRPr="00A168B6">
        <w:rPr>
          <w:rFonts w:ascii="Times New Roman" w:hAnsi="Times New Roman"/>
          <w:sz w:val="28"/>
          <w:szCs w:val="28"/>
          <w:lang w:val="fr-FR"/>
        </w:rPr>
        <w:t>. Gravement et mesure, allemande, sa</w:t>
      </w:r>
      <w:r w:rsidR="007D4BB0" w:rsidRPr="00A168B6">
        <w:rPr>
          <w:rFonts w:ascii="Times New Roman" w:hAnsi="Times New Roman"/>
          <w:sz w:val="28"/>
          <w:szCs w:val="28"/>
          <w:lang w:val="fr-FR"/>
        </w:rPr>
        <w:t>ra</w:t>
      </w:r>
      <w:r w:rsidRPr="00A168B6">
        <w:rPr>
          <w:rFonts w:ascii="Times New Roman" w:hAnsi="Times New Roman"/>
          <w:sz w:val="28"/>
          <w:szCs w:val="28"/>
          <w:lang w:val="fr-FR"/>
        </w:rPr>
        <w:t>bande, air de diable, sicilienne (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flauto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e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basso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continuo),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 xml:space="preserve">La Chanson de </w:t>
      </w:r>
      <w:proofErr w:type="spellStart"/>
      <w:r w:rsidRPr="00A168B6">
        <w:rPr>
          <w:rFonts w:ascii="Times New Roman" w:hAnsi="Times New Roman"/>
          <w:i/>
          <w:sz w:val="28"/>
          <w:szCs w:val="28"/>
          <w:lang w:val="fr-FR"/>
        </w:rPr>
        <w:t>Biondetta</w:t>
      </w:r>
      <w:proofErr w:type="spellEnd"/>
      <w:r w:rsidR="006F3F31" w:rsidRPr="00A168B6">
        <w:rPr>
          <w:rFonts w:ascii="Times New Roman" w:hAnsi="Times New Roman"/>
          <w:i/>
          <w:sz w:val="28"/>
          <w:szCs w:val="28"/>
          <w:lang w:val="fr-FR"/>
        </w:rPr>
        <w:t xml:space="preserve"> </w:t>
      </w:r>
      <w:proofErr w:type="spellStart"/>
      <w:r w:rsidR="006F3F31" w:rsidRPr="00A168B6">
        <w:rPr>
          <w:rFonts w:ascii="Times New Roman" w:hAnsi="Times New Roman"/>
          <w:iCs/>
          <w:sz w:val="28"/>
          <w:szCs w:val="28"/>
          <w:lang w:val="fr-FR"/>
        </w:rPr>
        <w:t>musicata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CC6CC8" w:rsidRPr="00A168B6">
        <w:rPr>
          <w:rFonts w:ascii="Times New Roman" w:hAnsi="Times New Roman"/>
          <w:sz w:val="28"/>
          <w:szCs w:val="28"/>
          <w:lang w:val="fr-FR"/>
        </w:rPr>
        <w:t>d</w:t>
      </w:r>
      <w:r w:rsidR="006F3F31" w:rsidRPr="00A168B6">
        <w:rPr>
          <w:rFonts w:ascii="Times New Roman" w:hAnsi="Times New Roman"/>
          <w:sz w:val="28"/>
          <w:szCs w:val="28"/>
          <w:lang w:val="fr-FR"/>
        </w:rPr>
        <w:t>a</w:t>
      </w:r>
      <w:r w:rsidR="00CC6CC8" w:rsidRPr="00A168B6">
        <w:rPr>
          <w:rFonts w:ascii="Times New Roman" w:hAnsi="Times New Roman"/>
          <w:sz w:val="28"/>
          <w:szCs w:val="28"/>
          <w:lang w:val="fr-FR"/>
        </w:rPr>
        <w:t xml:space="preserve"> Jacques Cazotte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(soprano e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clavicembalo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>).</w:t>
      </w:r>
    </w:p>
    <w:p w14:paraId="15BE5446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</w:p>
    <w:p w14:paraId="41B3B069" w14:textId="2EA663F3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GABINETTO VIEUSSEUX </w:t>
      </w:r>
      <w:r w:rsidR="00F820FB" w:rsidRPr="00A168B6">
        <w:rPr>
          <w:rFonts w:ascii="Times New Roman" w:hAnsi="Times New Roman"/>
          <w:sz w:val="28"/>
          <w:szCs w:val="28"/>
        </w:rPr>
        <w:t xml:space="preserve">di </w:t>
      </w:r>
      <w:r w:rsidR="002C1EC3" w:rsidRPr="00A168B6">
        <w:rPr>
          <w:rFonts w:ascii="Times New Roman" w:hAnsi="Times New Roman"/>
          <w:sz w:val="28"/>
          <w:szCs w:val="28"/>
        </w:rPr>
        <w:t>Firenze, Sala Ferri (1</w:t>
      </w:r>
      <w:r w:rsidR="00527339" w:rsidRPr="00A168B6">
        <w:rPr>
          <w:rFonts w:ascii="Times New Roman" w:hAnsi="Times New Roman"/>
          <w:sz w:val="28"/>
          <w:szCs w:val="28"/>
        </w:rPr>
        <w:t>2</w:t>
      </w:r>
      <w:r w:rsidR="002C1EC3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maggio  1992</w:t>
      </w:r>
      <w:r w:rsidR="002C1EC3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. </w:t>
      </w:r>
      <w:r w:rsidR="008203C0" w:rsidRPr="00A168B6">
        <w:rPr>
          <w:rFonts w:ascii="Times New Roman" w:hAnsi="Times New Roman"/>
          <w:sz w:val="28"/>
          <w:szCs w:val="28"/>
        </w:rPr>
        <w:t>Conferenza di A. BOTTACIN su</w:t>
      </w:r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r w:rsidR="002C1EC3" w:rsidRPr="00A168B6">
        <w:rPr>
          <w:rFonts w:ascii="Times New Roman" w:hAnsi="Times New Roman"/>
          <w:i/>
          <w:sz w:val="28"/>
          <w:szCs w:val="28"/>
        </w:rPr>
        <w:t>P</w:t>
      </w:r>
      <w:r w:rsidRPr="00A168B6">
        <w:rPr>
          <w:rFonts w:ascii="Times New Roman" w:hAnsi="Times New Roman"/>
          <w:i/>
          <w:sz w:val="28"/>
          <w:szCs w:val="28"/>
        </w:rPr>
        <w:t>assaggi fiorentini di Stendhal. Nascita di un rapporto indelebile.</w:t>
      </w:r>
    </w:p>
    <w:p w14:paraId="0AED0859" w14:textId="77777777" w:rsidR="00345A9F" w:rsidRPr="00A168B6" w:rsidRDefault="00345A9F" w:rsidP="00345A9F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72D769B4" w14:textId="32925760" w:rsidR="00345A9F" w:rsidRPr="00A168B6" w:rsidRDefault="00754F70" w:rsidP="00345A9F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CONVEGNO DELLA SOCIETÀ ITALIANA DEI FRANCESISTI DI TRIESTE, </w:t>
      </w:r>
      <w:r w:rsidR="00345A9F" w:rsidRPr="00A168B6">
        <w:rPr>
          <w:rFonts w:ascii="Times New Roman" w:hAnsi="Times New Roman"/>
          <w:sz w:val="28"/>
          <w:szCs w:val="28"/>
        </w:rPr>
        <w:t xml:space="preserve">(Presidente Prof. </w:t>
      </w:r>
      <w:r w:rsidR="0098203C" w:rsidRPr="00A168B6">
        <w:rPr>
          <w:rFonts w:ascii="Times New Roman" w:hAnsi="Times New Roman"/>
          <w:sz w:val="28"/>
          <w:szCs w:val="28"/>
        </w:rPr>
        <w:t xml:space="preserve">A. </w:t>
      </w:r>
      <w:r w:rsidR="00345A9F" w:rsidRPr="00A168B6">
        <w:rPr>
          <w:rFonts w:ascii="Times New Roman" w:hAnsi="Times New Roman"/>
          <w:sz w:val="28"/>
          <w:szCs w:val="28"/>
        </w:rPr>
        <w:t xml:space="preserve">Casa) </w:t>
      </w:r>
      <w:r w:rsidR="0098203C" w:rsidRPr="00A168B6">
        <w:rPr>
          <w:rFonts w:ascii="Times New Roman" w:hAnsi="Times New Roman"/>
          <w:sz w:val="28"/>
          <w:szCs w:val="28"/>
        </w:rPr>
        <w:t xml:space="preserve">su </w:t>
      </w:r>
      <w:r w:rsidR="002C1EC3" w:rsidRPr="00A168B6">
        <w:rPr>
          <w:rFonts w:ascii="Times New Roman" w:hAnsi="Times New Roman"/>
          <w:i/>
          <w:sz w:val="28"/>
          <w:szCs w:val="28"/>
        </w:rPr>
        <w:t xml:space="preserve">Scrittori Triestini le cui opere sono state tradotte in francese. </w:t>
      </w:r>
      <w:r w:rsidR="002C1EC3" w:rsidRPr="00A168B6">
        <w:rPr>
          <w:rFonts w:ascii="Times New Roman" w:hAnsi="Times New Roman"/>
          <w:iCs/>
          <w:sz w:val="28"/>
          <w:szCs w:val="28"/>
        </w:rPr>
        <w:t>(</w:t>
      </w:r>
      <w:r w:rsidR="00345A9F" w:rsidRPr="00A168B6">
        <w:rPr>
          <w:rFonts w:ascii="Times New Roman" w:hAnsi="Times New Roman"/>
          <w:sz w:val="28"/>
          <w:szCs w:val="28"/>
        </w:rPr>
        <w:t>16 maggio 1992</w:t>
      </w:r>
      <w:r w:rsidR="0098203C" w:rsidRPr="00A168B6">
        <w:rPr>
          <w:rFonts w:ascii="Times New Roman" w:hAnsi="Times New Roman"/>
          <w:sz w:val="28"/>
          <w:szCs w:val="28"/>
        </w:rPr>
        <w:t xml:space="preserve">). </w:t>
      </w:r>
      <w:r w:rsidR="00345A9F" w:rsidRPr="00A168B6">
        <w:rPr>
          <w:rFonts w:ascii="Times New Roman" w:hAnsi="Times New Roman"/>
          <w:sz w:val="28"/>
          <w:szCs w:val="28"/>
        </w:rPr>
        <w:t>Camera di Commercio</w:t>
      </w:r>
      <w:r w:rsidR="0098203C" w:rsidRPr="00A168B6">
        <w:rPr>
          <w:rFonts w:ascii="Times New Roman" w:hAnsi="Times New Roman"/>
          <w:sz w:val="28"/>
          <w:szCs w:val="28"/>
        </w:rPr>
        <w:t>.</w:t>
      </w:r>
      <w:r w:rsidR="00345A9F" w:rsidRPr="00A168B6">
        <w:rPr>
          <w:rFonts w:ascii="Times New Roman" w:hAnsi="Times New Roman"/>
          <w:sz w:val="28"/>
          <w:szCs w:val="28"/>
        </w:rPr>
        <w:t xml:space="preserve"> Partecipano il prof. Gilbert Bossetti dell’Università di Grenoble, Mario Fusco (traduttore Paris), Maria </w:t>
      </w:r>
      <w:proofErr w:type="spellStart"/>
      <w:r w:rsidR="00345A9F" w:rsidRPr="00A168B6">
        <w:rPr>
          <w:rFonts w:ascii="Times New Roman" w:hAnsi="Times New Roman"/>
          <w:sz w:val="28"/>
          <w:szCs w:val="28"/>
        </w:rPr>
        <w:t>Perjevec</w:t>
      </w:r>
      <w:proofErr w:type="spellEnd"/>
      <w:r w:rsidR="00345A9F" w:rsidRPr="00A168B6">
        <w:rPr>
          <w:rFonts w:ascii="Times New Roman" w:hAnsi="Times New Roman"/>
          <w:sz w:val="28"/>
          <w:szCs w:val="28"/>
        </w:rPr>
        <w:t xml:space="preserve">, Fabio Russo, Sonia </w:t>
      </w:r>
      <w:proofErr w:type="spellStart"/>
      <w:r w:rsidR="00345A9F" w:rsidRPr="00A168B6">
        <w:rPr>
          <w:rFonts w:ascii="Times New Roman" w:hAnsi="Times New Roman"/>
          <w:sz w:val="28"/>
          <w:szCs w:val="28"/>
        </w:rPr>
        <w:t>Gerolimich</w:t>
      </w:r>
      <w:proofErr w:type="spellEnd"/>
      <w:r w:rsidR="00345A9F" w:rsidRPr="00A168B6">
        <w:rPr>
          <w:rFonts w:ascii="Times New Roman" w:hAnsi="Times New Roman"/>
          <w:sz w:val="28"/>
          <w:szCs w:val="28"/>
        </w:rPr>
        <w:t xml:space="preserve">, Anna Maria </w:t>
      </w:r>
      <w:proofErr w:type="spellStart"/>
      <w:r w:rsidR="00345A9F" w:rsidRPr="00A168B6">
        <w:rPr>
          <w:rFonts w:ascii="Times New Roman" w:hAnsi="Times New Roman"/>
          <w:sz w:val="28"/>
          <w:szCs w:val="28"/>
        </w:rPr>
        <w:t>Accerboni</w:t>
      </w:r>
      <w:proofErr w:type="spellEnd"/>
      <w:r w:rsidR="00345A9F" w:rsidRPr="00A168B6">
        <w:rPr>
          <w:rFonts w:ascii="Times New Roman" w:hAnsi="Times New Roman"/>
          <w:sz w:val="28"/>
          <w:szCs w:val="28"/>
        </w:rPr>
        <w:t xml:space="preserve">. Presiede i lavori la prof. Annalisa </w:t>
      </w:r>
      <w:proofErr w:type="spellStart"/>
      <w:r w:rsidR="00345A9F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345A9F" w:rsidRPr="00A168B6">
        <w:rPr>
          <w:rFonts w:ascii="Times New Roman" w:hAnsi="Times New Roman"/>
          <w:sz w:val="28"/>
          <w:szCs w:val="28"/>
        </w:rPr>
        <w:t xml:space="preserve"> dell’Università di Trieste</w:t>
      </w:r>
      <w:r w:rsidR="008203C0" w:rsidRPr="00A168B6">
        <w:rPr>
          <w:rFonts w:ascii="Times New Roman" w:hAnsi="Times New Roman"/>
          <w:sz w:val="28"/>
          <w:szCs w:val="28"/>
        </w:rPr>
        <w:t>.</w:t>
      </w:r>
    </w:p>
    <w:p w14:paraId="4CFF2230" w14:textId="4A3CDF84" w:rsidR="00345A9F" w:rsidRPr="00A168B6" w:rsidRDefault="00345A9F" w:rsidP="00345A9F">
      <w:pPr>
        <w:jc w:val="both"/>
        <w:rPr>
          <w:rFonts w:ascii="Times New Roman" w:hAnsi="Times New Roman"/>
          <w:sz w:val="28"/>
          <w:szCs w:val="28"/>
        </w:rPr>
      </w:pPr>
    </w:p>
    <w:p w14:paraId="6C8A2CB0" w14:textId="77777777" w:rsidR="00354F7B" w:rsidRPr="00A168B6" w:rsidRDefault="00354F7B" w:rsidP="00354F7B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UNIVERSITÀ DEGLI STUDI DI TRIESTE, Aula Magna. Conferenza della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iCs/>
          <w:sz w:val="28"/>
          <w:szCs w:val="28"/>
        </w:rPr>
        <w:t>Presenza di Stendhal a Fiume ?</w:t>
      </w:r>
      <w:r w:rsidRPr="00A168B6">
        <w:rPr>
          <w:rFonts w:ascii="Times New Roman" w:hAnsi="Times New Roman"/>
          <w:sz w:val="28"/>
          <w:szCs w:val="28"/>
        </w:rPr>
        <w:t xml:space="preserve">  (6  aprile 1993).</w:t>
      </w:r>
    </w:p>
    <w:p w14:paraId="0BE14836" w14:textId="77777777" w:rsidR="00354F7B" w:rsidRPr="00A168B6" w:rsidRDefault="00354F7B" w:rsidP="00354F7B">
      <w:pPr>
        <w:jc w:val="both"/>
        <w:rPr>
          <w:rFonts w:ascii="Times New Roman" w:hAnsi="Times New Roman"/>
          <w:sz w:val="28"/>
          <w:szCs w:val="28"/>
        </w:rPr>
      </w:pPr>
    </w:p>
    <w:p w14:paraId="0981DF13" w14:textId="7CDA4698" w:rsidR="00C01763" w:rsidRPr="00A168B6" w:rsidRDefault="00C01763" w:rsidP="00C01763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GABINETTO VIEUSSEUX</w:t>
      </w:r>
      <w:r w:rsidR="00150983" w:rsidRPr="00A168B6">
        <w:rPr>
          <w:rFonts w:ascii="Times New Roman" w:hAnsi="Times New Roman"/>
          <w:sz w:val="28"/>
          <w:szCs w:val="28"/>
        </w:rPr>
        <w:t xml:space="preserve"> di Firenze, </w:t>
      </w:r>
      <w:r w:rsidRPr="00A168B6">
        <w:rPr>
          <w:rFonts w:ascii="Times New Roman" w:hAnsi="Times New Roman"/>
          <w:sz w:val="28"/>
          <w:szCs w:val="28"/>
        </w:rPr>
        <w:t>Sala Ferri</w:t>
      </w:r>
      <w:r w:rsidR="00150983" w:rsidRPr="00A168B6">
        <w:rPr>
          <w:rFonts w:ascii="Times New Roman" w:hAnsi="Times New Roman"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(M</w:t>
      </w:r>
      <w:r w:rsidR="00150983" w:rsidRPr="00A168B6">
        <w:rPr>
          <w:rFonts w:ascii="Times New Roman" w:hAnsi="Times New Roman"/>
          <w:sz w:val="28"/>
          <w:szCs w:val="28"/>
        </w:rPr>
        <w:t>e</w:t>
      </w:r>
      <w:r w:rsidRPr="00A168B6">
        <w:rPr>
          <w:rFonts w:ascii="Times New Roman" w:hAnsi="Times New Roman"/>
          <w:sz w:val="28"/>
          <w:szCs w:val="28"/>
        </w:rPr>
        <w:t>rcoledì 19 Maggio</w:t>
      </w:r>
      <w:r w:rsidR="006740B4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1993) presentazione del volume. </w:t>
      </w:r>
      <w:r w:rsidRPr="00A168B6">
        <w:rPr>
          <w:rFonts w:ascii="Times New Roman" w:hAnsi="Times New Roman"/>
          <w:i/>
          <w:sz w:val="28"/>
          <w:szCs w:val="28"/>
        </w:rPr>
        <w:t xml:space="preserve">Stendhal. </w:t>
      </w:r>
      <w:r w:rsidRPr="00A168B6">
        <w:rPr>
          <w:rFonts w:ascii="Times New Roman" w:hAnsi="Times New Roman"/>
          <w:i/>
          <w:sz w:val="28"/>
          <w:szCs w:val="28"/>
        </w:rPr>
        <w:lastRenderedPageBreak/>
        <w:t>Labirinto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>dell’Illusione</w:t>
      </w:r>
      <w:r w:rsidRPr="00A168B6">
        <w:rPr>
          <w:rFonts w:ascii="Times New Roman" w:hAnsi="Times New Roman"/>
          <w:sz w:val="28"/>
          <w:szCs w:val="28"/>
        </w:rPr>
        <w:t xml:space="preserve"> di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(Solfanelli Ed.). Interventi di Annie </w:t>
      </w:r>
      <w:proofErr w:type="spellStart"/>
      <w:r w:rsidRPr="00A168B6">
        <w:rPr>
          <w:rFonts w:ascii="Times New Roman" w:hAnsi="Times New Roman"/>
          <w:sz w:val="28"/>
          <w:szCs w:val="28"/>
        </w:rPr>
        <w:t>Collet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e Baldassare Molossi.</w:t>
      </w:r>
    </w:p>
    <w:p w14:paraId="56577FCB" w14:textId="77777777" w:rsidR="00C01763" w:rsidRPr="00A168B6" w:rsidRDefault="00C01763" w:rsidP="00C01763">
      <w:pPr>
        <w:jc w:val="both"/>
        <w:rPr>
          <w:rFonts w:ascii="Times New Roman" w:hAnsi="Times New Roman"/>
          <w:sz w:val="28"/>
          <w:szCs w:val="28"/>
        </w:rPr>
      </w:pPr>
    </w:p>
    <w:p w14:paraId="4B232F82" w14:textId="422051D0" w:rsidR="006740B4" w:rsidRPr="00A168B6" w:rsidRDefault="006740B4" w:rsidP="006740B4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VENETO-VENEZIA anno 1993 Aula Magna. </w:t>
      </w:r>
      <w:r w:rsidR="0060653A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25 novembre</w:t>
      </w:r>
      <w:r w:rsidR="0060653A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. Presentazione del volume di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sz w:val="28"/>
          <w:szCs w:val="28"/>
        </w:rPr>
        <w:t>Stendhal Labirinto dell’Illusione.</w:t>
      </w:r>
      <w:r w:rsidRPr="00A168B6">
        <w:rPr>
          <w:rFonts w:ascii="Times New Roman" w:hAnsi="Times New Roman"/>
          <w:sz w:val="28"/>
          <w:szCs w:val="28"/>
        </w:rPr>
        <w:t xml:space="preserve"> Con un concerto di Paola Talamini al clavicembalo. (Arie ispirate a Stendhal). Relatori Giampietro Belluzzi, Alessandro Scarsella</w:t>
      </w:r>
      <w:r w:rsidR="005C0EC8" w:rsidRPr="00A168B6">
        <w:rPr>
          <w:rFonts w:ascii="Times New Roman" w:hAnsi="Times New Roman"/>
          <w:sz w:val="28"/>
          <w:szCs w:val="28"/>
        </w:rPr>
        <w:t xml:space="preserve"> e</w:t>
      </w:r>
      <w:r w:rsidRPr="00A168B6">
        <w:rPr>
          <w:rFonts w:ascii="Times New Roman" w:hAnsi="Times New Roman"/>
          <w:sz w:val="28"/>
          <w:szCs w:val="28"/>
        </w:rPr>
        <w:t xml:space="preserve">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>.</w:t>
      </w:r>
    </w:p>
    <w:p w14:paraId="1FE25FFA" w14:textId="77777777" w:rsidR="006740B4" w:rsidRPr="00A168B6" w:rsidRDefault="006740B4" w:rsidP="006740B4">
      <w:pPr>
        <w:jc w:val="both"/>
        <w:rPr>
          <w:rFonts w:ascii="Times New Roman" w:hAnsi="Times New Roman"/>
          <w:sz w:val="28"/>
          <w:szCs w:val="28"/>
        </w:rPr>
      </w:pPr>
    </w:p>
    <w:p w14:paraId="243DD6D4" w14:textId="73674CBE" w:rsidR="00C01763" w:rsidRPr="00A168B6" w:rsidRDefault="00C01763" w:rsidP="00345A9F">
      <w:pPr>
        <w:jc w:val="both"/>
        <w:rPr>
          <w:rFonts w:ascii="Times New Roman" w:hAnsi="Times New Roman"/>
          <w:sz w:val="28"/>
          <w:szCs w:val="28"/>
        </w:rPr>
      </w:pPr>
    </w:p>
    <w:p w14:paraId="14259246" w14:textId="0C9995A9" w:rsidR="00DF020B" w:rsidRPr="00A168B6" w:rsidRDefault="00DF020B" w:rsidP="00DF020B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VENETO-VENEZIA anno 1994, </w:t>
      </w:r>
      <w:r w:rsidR="00E632D7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lunedì 9 maggio</w:t>
      </w:r>
      <w:r w:rsidR="00E632D7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. Aula Magna. </w:t>
      </w:r>
      <w:r w:rsidR="0038046C" w:rsidRPr="00A168B6">
        <w:rPr>
          <w:rFonts w:ascii="Times New Roman" w:hAnsi="Times New Roman"/>
          <w:sz w:val="28"/>
          <w:szCs w:val="28"/>
        </w:rPr>
        <w:t xml:space="preserve">Sara e </w:t>
      </w:r>
      <w:r w:rsidR="00A25434" w:rsidRPr="00A168B6">
        <w:rPr>
          <w:rFonts w:ascii="Times New Roman" w:hAnsi="Times New Roman"/>
          <w:sz w:val="28"/>
          <w:szCs w:val="28"/>
        </w:rPr>
        <w:t xml:space="preserve">Arnaldo </w:t>
      </w:r>
      <w:r w:rsidRPr="00A168B6">
        <w:rPr>
          <w:rFonts w:ascii="Times New Roman" w:hAnsi="Times New Roman"/>
          <w:sz w:val="28"/>
          <w:szCs w:val="28"/>
        </w:rPr>
        <w:t>MOMO</w:t>
      </w:r>
      <w:r w:rsidR="0038046C" w:rsidRPr="00A168B6">
        <w:rPr>
          <w:rFonts w:ascii="Times New Roman" w:hAnsi="Times New Roman"/>
          <w:sz w:val="28"/>
          <w:szCs w:val="28"/>
        </w:rPr>
        <w:t xml:space="preserve"> di Teatro 7 </w:t>
      </w:r>
      <w:r w:rsidRPr="00A168B6">
        <w:rPr>
          <w:rFonts w:ascii="Times New Roman" w:hAnsi="Times New Roman"/>
          <w:sz w:val="28"/>
          <w:szCs w:val="28"/>
        </w:rPr>
        <w:t xml:space="preserve">leggono </w:t>
      </w:r>
      <w:r w:rsidRPr="00A168B6">
        <w:rPr>
          <w:rFonts w:ascii="Times New Roman" w:hAnsi="Times New Roman"/>
          <w:i/>
          <w:sz w:val="28"/>
          <w:szCs w:val="28"/>
        </w:rPr>
        <w:t>La lezione</w:t>
      </w:r>
      <w:r w:rsidRPr="00A168B6">
        <w:rPr>
          <w:rFonts w:ascii="Times New Roman" w:hAnsi="Times New Roman"/>
          <w:sz w:val="28"/>
          <w:szCs w:val="28"/>
        </w:rPr>
        <w:t xml:space="preserve"> di </w:t>
      </w:r>
      <w:proofErr w:type="spellStart"/>
      <w:r w:rsidRPr="00A168B6">
        <w:rPr>
          <w:rFonts w:ascii="Times New Roman" w:hAnsi="Times New Roman"/>
          <w:sz w:val="28"/>
          <w:szCs w:val="28"/>
        </w:rPr>
        <w:t>Jonesco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Introduzione di A.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sz w:val="28"/>
          <w:szCs w:val="28"/>
        </w:rPr>
        <w:t xml:space="preserve">L’urlo di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Jonesco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.</w:t>
      </w:r>
    </w:p>
    <w:p w14:paraId="006951B0" w14:textId="77777777" w:rsidR="00DF020B" w:rsidRPr="00A168B6" w:rsidRDefault="00DF020B" w:rsidP="00DF020B">
      <w:pPr>
        <w:jc w:val="both"/>
        <w:rPr>
          <w:rFonts w:ascii="Times New Roman" w:hAnsi="Times New Roman"/>
          <w:i/>
          <w:sz w:val="28"/>
          <w:szCs w:val="28"/>
        </w:rPr>
      </w:pPr>
    </w:p>
    <w:p w14:paraId="636F80A3" w14:textId="77777777" w:rsidR="00DF020B" w:rsidRPr="00A168B6" w:rsidRDefault="00DF020B" w:rsidP="00DF020B">
      <w:pPr>
        <w:jc w:val="both"/>
        <w:rPr>
          <w:rFonts w:ascii="Times New Roman" w:hAnsi="Times New Roman"/>
          <w:sz w:val="28"/>
          <w:szCs w:val="28"/>
        </w:rPr>
      </w:pPr>
    </w:p>
    <w:p w14:paraId="47A6D3CB" w14:textId="7F33495F" w:rsidR="00DF020B" w:rsidRPr="00A168B6" w:rsidRDefault="00DF020B" w:rsidP="00DF020B">
      <w:pPr>
        <w:jc w:val="both"/>
        <w:rPr>
          <w:rFonts w:ascii="Times New Roman" w:hAnsi="Times New Roman"/>
          <w:sz w:val="28"/>
          <w:szCs w:val="28"/>
          <w:lang w:val="fr-FR"/>
        </w:rPr>
      </w:pPr>
      <w:r w:rsidRPr="00A168B6">
        <w:rPr>
          <w:rFonts w:ascii="Times New Roman" w:hAnsi="Times New Roman"/>
          <w:sz w:val="28"/>
          <w:szCs w:val="28"/>
        </w:rPr>
        <w:t xml:space="preserve">UNIVERSITÀ DEGLI STUDI DI TRIESTE, </w:t>
      </w:r>
      <w:r w:rsidR="00554CAB" w:rsidRPr="00A168B6">
        <w:rPr>
          <w:rFonts w:ascii="Times New Roman" w:hAnsi="Times New Roman"/>
          <w:sz w:val="28"/>
          <w:szCs w:val="28"/>
        </w:rPr>
        <w:t>Aula Magna.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554CAB" w:rsidRPr="00A168B6">
        <w:rPr>
          <w:rFonts w:ascii="Times New Roman" w:hAnsi="Times New Roman"/>
          <w:sz w:val="28"/>
          <w:szCs w:val="28"/>
          <w:lang w:val="fr-FR"/>
        </w:rPr>
        <w:t>(</w:t>
      </w:r>
      <w:r w:rsidR="00A577A5" w:rsidRPr="00A168B6">
        <w:rPr>
          <w:rFonts w:ascii="Times New Roman" w:hAnsi="Times New Roman"/>
          <w:sz w:val="28"/>
          <w:szCs w:val="28"/>
          <w:lang w:val="fr-FR"/>
        </w:rPr>
        <w:t xml:space="preserve">12 </w:t>
      </w:r>
      <w:proofErr w:type="spellStart"/>
      <w:r w:rsidR="00A577A5" w:rsidRPr="00A168B6">
        <w:rPr>
          <w:rFonts w:ascii="Times New Roman" w:hAnsi="Times New Roman"/>
          <w:sz w:val="28"/>
          <w:szCs w:val="28"/>
          <w:lang w:val="fr-FR"/>
        </w:rPr>
        <w:t>maggio</w:t>
      </w:r>
      <w:proofErr w:type="spellEnd"/>
      <w:r w:rsidR="00A577A5" w:rsidRPr="00A168B6">
        <w:rPr>
          <w:rFonts w:ascii="Times New Roman" w:hAnsi="Times New Roman"/>
          <w:sz w:val="28"/>
          <w:szCs w:val="28"/>
          <w:lang w:val="fr-FR"/>
        </w:rPr>
        <w:t> !994</w:t>
      </w:r>
      <w:r w:rsidR="00554CAB" w:rsidRPr="00A168B6">
        <w:rPr>
          <w:rFonts w:ascii="Times New Roman" w:hAnsi="Times New Roman"/>
          <w:sz w:val="28"/>
          <w:szCs w:val="28"/>
          <w:lang w:val="fr-FR"/>
        </w:rPr>
        <w:t>)</w:t>
      </w:r>
      <w:r w:rsidR="00A577A5" w:rsidRPr="00A168B6">
        <w:rPr>
          <w:rFonts w:ascii="Times New Roman" w:hAnsi="Times New Roman"/>
          <w:sz w:val="28"/>
          <w:szCs w:val="28"/>
          <w:lang w:val="fr-FR"/>
        </w:rPr>
        <w:t xml:space="preserve">.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Conferenza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della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prof.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Annalisa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="00906916" w:rsidRPr="00A168B6">
        <w:rPr>
          <w:rFonts w:ascii="Times New Roman" w:hAnsi="Times New Roman"/>
          <w:sz w:val="28"/>
          <w:szCs w:val="28"/>
          <w:lang w:val="fr-FR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Les souffrances d’âmes tourmentées : </w:t>
      </w:r>
      <w:r w:rsidR="00554CAB" w:rsidRPr="00A168B6">
        <w:rPr>
          <w:rFonts w:ascii="Times New Roman" w:hAnsi="Times New Roman"/>
          <w:i/>
          <w:iCs/>
          <w:sz w:val="28"/>
          <w:szCs w:val="28"/>
          <w:lang w:val="fr-FR"/>
        </w:rPr>
        <w:t>« 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Pelléas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 et Mélisande » de Maurice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Maeterlink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.  </w:t>
      </w:r>
    </w:p>
    <w:p w14:paraId="72E346F1" w14:textId="77777777" w:rsidR="00DF020B" w:rsidRPr="00A168B6" w:rsidRDefault="00DF020B" w:rsidP="00345A9F">
      <w:pPr>
        <w:jc w:val="both"/>
        <w:rPr>
          <w:rFonts w:ascii="Times New Roman" w:hAnsi="Times New Roman"/>
          <w:sz w:val="28"/>
          <w:szCs w:val="28"/>
          <w:lang w:val="fr-FR"/>
        </w:rPr>
      </w:pPr>
    </w:p>
    <w:p w14:paraId="258381B7" w14:textId="72CF78C1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</w:p>
    <w:p w14:paraId="1D0729A3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  <w:lang w:val="fr-FR"/>
        </w:rPr>
      </w:pPr>
    </w:p>
    <w:p w14:paraId="36D5150D" w14:textId="2A2BE9BD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SOCIETA’ ITALIANA DEI FRANCESISTI</w:t>
      </w:r>
      <w:r w:rsidR="007767F6" w:rsidRPr="00A168B6">
        <w:rPr>
          <w:rFonts w:ascii="Times New Roman" w:hAnsi="Times New Roman"/>
          <w:sz w:val="28"/>
          <w:szCs w:val="28"/>
        </w:rPr>
        <w:t xml:space="preserve"> -</w:t>
      </w:r>
      <w:r w:rsidRPr="00A168B6">
        <w:rPr>
          <w:rFonts w:ascii="Times New Roman" w:hAnsi="Times New Roman"/>
          <w:sz w:val="28"/>
          <w:szCs w:val="28"/>
        </w:rPr>
        <w:t xml:space="preserve"> SEZIONE DI TRIESTE (SIDEF). 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L’11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marzo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1994 la prof.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Annalisa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parlerà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  <w:lang w:val="fr-FR"/>
        </w:rPr>
        <w:t>”Le château des Carpathes” de Jules Verne.</w:t>
      </w:r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Sala del Consiglio della R.A.S, Piazza della Repubblica, 1. (Presidente Prof. Anna Pignatelli).</w:t>
      </w:r>
    </w:p>
    <w:p w14:paraId="27956E76" w14:textId="77777777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</w:p>
    <w:p w14:paraId="2ABB7D6F" w14:textId="77777777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</w:p>
    <w:p w14:paraId="75C7D99F" w14:textId="671AD634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 xml:space="preserve">ASSOCIAZIONE CULTURALE ITALO-FRANCESE DI TRIESTE, (Presidente Prof. Marina Bartolucci </w:t>
      </w:r>
      <w:proofErr w:type="spellStart"/>
      <w:r w:rsidRPr="00A168B6">
        <w:rPr>
          <w:rFonts w:ascii="Times New Roman" w:hAnsi="Times New Roman"/>
          <w:sz w:val="28"/>
          <w:szCs w:val="28"/>
        </w:rPr>
        <w:t>Norbedo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) </w:t>
      </w:r>
      <w:r w:rsidR="00F93703" w:rsidRPr="00A168B6">
        <w:rPr>
          <w:rFonts w:ascii="Times New Roman" w:hAnsi="Times New Roman"/>
          <w:sz w:val="28"/>
          <w:szCs w:val="28"/>
        </w:rPr>
        <w:t xml:space="preserve">Piazza </w:t>
      </w:r>
      <w:proofErr w:type="spellStart"/>
      <w:r w:rsidR="00F93703" w:rsidRPr="00A168B6">
        <w:rPr>
          <w:rFonts w:ascii="Times New Roman" w:hAnsi="Times New Roman"/>
          <w:sz w:val="28"/>
          <w:szCs w:val="28"/>
        </w:rPr>
        <w:t>Sant’antonio</w:t>
      </w:r>
      <w:proofErr w:type="spellEnd"/>
      <w:r w:rsidR="00F93703" w:rsidRPr="00A168B6">
        <w:rPr>
          <w:rFonts w:ascii="Times New Roman" w:hAnsi="Times New Roman"/>
          <w:sz w:val="28"/>
          <w:szCs w:val="28"/>
        </w:rPr>
        <w:t xml:space="preserve"> Nuovo,</w:t>
      </w:r>
      <w:r w:rsidRPr="00A168B6">
        <w:rPr>
          <w:rFonts w:ascii="Times New Roman" w:hAnsi="Times New Roman"/>
          <w:sz w:val="28"/>
          <w:szCs w:val="28"/>
        </w:rPr>
        <w:t xml:space="preserve"> n. 2. Il 24 marzo 1994 la prof. A.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parlerà su </w:t>
      </w:r>
      <w:r w:rsidRPr="00A168B6">
        <w:rPr>
          <w:rFonts w:ascii="Times New Roman" w:hAnsi="Times New Roman"/>
          <w:i/>
          <w:sz w:val="28"/>
          <w:szCs w:val="28"/>
        </w:rPr>
        <w:t>Stendhal Labirinto dell’Illusione.</w:t>
      </w:r>
    </w:p>
    <w:p w14:paraId="4268591A" w14:textId="41ED773C" w:rsidR="00CB74A0" w:rsidRPr="00A168B6" w:rsidRDefault="00CB74A0" w:rsidP="008B5230">
      <w:pPr>
        <w:jc w:val="both"/>
        <w:rPr>
          <w:rFonts w:ascii="Times New Roman" w:hAnsi="Times New Roman"/>
          <w:sz w:val="28"/>
          <w:szCs w:val="28"/>
        </w:rPr>
      </w:pPr>
    </w:p>
    <w:p w14:paraId="7A9C0C3D" w14:textId="2700A30A" w:rsidR="008B5230" w:rsidRPr="00A168B6" w:rsidRDefault="008B5230" w:rsidP="008B5230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ATENEO VENETO-VENEZIA anno 1994, lunedì 9 maggio. Aula Magna.  S</w:t>
      </w:r>
      <w:r w:rsidR="00800689" w:rsidRPr="00A168B6">
        <w:rPr>
          <w:rFonts w:ascii="Times New Roman" w:hAnsi="Times New Roman"/>
          <w:sz w:val="28"/>
          <w:szCs w:val="28"/>
        </w:rPr>
        <w:t xml:space="preserve">ara </w:t>
      </w:r>
      <w:r w:rsidR="00096A5A" w:rsidRPr="00A168B6">
        <w:rPr>
          <w:rFonts w:ascii="Times New Roman" w:hAnsi="Times New Roman"/>
          <w:sz w:val="28"/>
          <w:szCs w:val="28"/>
        </w:rPr>
        <w:t xml:space="preserve">e </w:t>
      </w:r>
      <w:r w:rsidR="00800689" w:rsidRPr="00A168B6">
        <w:rPr>
          <w:rFonts w:ascii="Times New Roman" w:hAnsi="Times New Roman"/>
          <w:sz w:val="28"/>
          <w:szCs w:val="28"/>
        </w:rPr>
        <w:t>Arnaldo</w:t>
      </w:r>
      <w:r w:rsidRPr="00A168B6">
        <w:rPr>
          <w:rFonts w:ascii="Times New Roman" w:hAnsi="Times New Roman"/>
          <w:sz w:val="28"/>
          <w:szCs w:val="28"/>
        </w:rPr>
        <w:t xml:space="preserve"> MOMO</w:t>
      </w:r>
      <w:r w:rsidR="00096A5A" w:rsidRPr="00A168B6">
        <w:rPr>
          <w:rFonts w:ascii="Times New Roman" w:hAnsi="Times New Roman"/>
          <w:sz w:val="28"/>
          <w:szCs w:val="28"/>
        </w:rPr>
        <w:t xml:space="preserve"> di Teatro 7</w:t>
      </w:r>
      <w:r w:rsidRPr="00A168B6">
        <w:rPr>
          <w:rFonts w:ascii="Times New Roman" w:hAnsi="Times New Roman"/>
          <w:sz w:val="28"/>
          <w:szCs w:val="28"/>
        </w:rPr>
        <w:t xml:space="preserve"> leggono </w:t>
      </w:r>
      <w:r w:rsidRPr="00A168B6">
        <w:rPr>
          <w:rFonts w:ascii="Times New Roman" w:hAnsi="Times New Roman"/>
          <w:i/>
          <w:sz w:val="28"/>
          <w:szCs w:val="28"/>
        </w:rPr>
        <w:t>La lezione</w:t>
      </w:r>
      <w:r w:rsidRPr="00A168B6">
        <w:rPr>
          <w:rFonts w:ascii="Times New Roman" w:hAnsi="Times New Roman"/>
          <w:sz w:val="28"/>
          <w:szCs w:val="28"/>
        </w:rPr>
        <w:t xml:space="preserve"> di </w:t>
      </w:r>
      <w:proofErr w:type="spellStart"/>
      <w:r w:rsidRPr="00A168B6">
        <w:rPr>
          <w:rFonts w:ascii="Times New Roman" w:hAnsi="Times New Roman"/>
          <w:sz w:val="28"/>
          <w:szCs w:val="28"/>
        </w:rPr>
        <w:t>Jonesco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Introduzione di A.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sz w:val="28"/>
          <w:szCs w:val="28"/>
        </w:rPr>
        <w:t xml:space="preserve">L’urlo di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Jonesco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.</w:t>
      </w:r>
    </w:p>
    <w:p w14:paraId="4F8E83E2" w14:textId="77777777" w:rsidR="008B5230" w:rsidRPr="00A168B6" w:rsidRDefault="008B5230" w:rsidP="008B5230">
      <w:pPr>
        <w:jc w:val="both"/>
        <w:rPr>
          <w:rFonts w:ascii="Times New Roman" w:hAnsi="Times New Roman"/>
          <w:i/>
          <w:sz w:val="28"/>
          <w:szCs w:val="28"/>
        </w:rPr>
      </w:pPr>
    </w:p>
    <w:p w14:paraId="29665B88" w14:textId="77777777" w:rsidR="008B5230" w:rsidRPr="00A168B6" w:rsidRDefault="008B5230" w:rsidP="008B5230">
      <w:pPr>
        <w:jc w:val="both"/>
        <w:rPr>
          <w:rFonts w:ascii="Times New Roman" w:hAnsi="Times New Roman"/>
          <w:sz w:val="28"/>
          <w:szCs w:val="28"/>
        </w:rPr>
      </w:pPr>
    </w:p>
    <w:p w14:paraId="56D22F7F" w14:textId="77777777" w:rsidR="008B5230" w:rsidRPr="00A168B6" w:rsidRDefault="008B5230" w:rsidP="008B5230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UNIVERSITÀ DEGLI STUDI DI TRIESTE, AULA MAGNA.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Conferenza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della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prof. </w:t>
      </w:r>
      <w:proofErr w:type="spellStart"/>
      <w:r w:rsidRPr="00A168B6">
        <w:rPr>
          <w:rFonts w:ascii="Times New Roman" w:hAnsi="Times New Roman"/>
          <w:sz w:val="28"/>
          <w:szCs w:val="28"/>
          <w:lang w:val="fr-FR"/>
        </w:rPr>
        <w:t>Annalisa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 BOTTACIN, </w:t>
      </w:r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Les souffrances d’âmes tourmentées : « 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Plelléas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 xml:space="preserve"> et Mélisande » de Maurice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  <w:lang w:val="fr-FR"/>
        </w:rPr>
        <w:t>Maeterlink</w:t>
      </w:r>
      <w:proofErr w:type="spellEnd"/>
      <w:r w:rsidRPr="00A168B6">
        <w:rPr>
          <w:rFonts w:ascii="Times New Roman" w:hAnsi="Times New Roman"/>
          <w:sz w:val="28"/>
          <w:szCs w:val="28"/>
          <w:lang w:val="fr-FR"/>
        </w:rPr>
        <w:t xml:space="preserve">.  </w:t>
      </w:r>
      <w:r w:rsidRPr="00A168B6">
        <w:rPr>
          <w:rFonts w:ascii="Times New Roman" w:hAnsi="Times New Roman"/>
          <w:sz w:val="28"/>
          <w:szCs w:val="28"/>
        </w:rPr>
        <w:t>12 maggio !994.</w:t>
      </w:r>
    </w:p>
    <w:p w14:paraId="3E9FDB60" w14:textId="77777777" w:rsidR="004D0E0E" w:rsidRPr="00A168B6" w:rsidRDefault="004D0E0E" w:rsidP="004D0E0E">
      <w:pPr>
        <w:jc w:val="both"/>
        <w:rPr>
          <w:rFonts w:ascii="Times New Roman" w:hAnsi="Times New Roman"/>
          <w:sz w:val="28"/>
          <w:szCs w:val="28"/>
        </w:rPr>
      </w:pPr>
    </w:p>
    <w:p w14:paraId="23F4F90F" w14:textId="09C751F5" w:rsidR="004D0E0E" w:rsidRPr="00A168B6" w:rsidRDefault="004D0E0E" w:rsidP="004D0E0E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GABINETTO VEUSSEUX-FIRENZE. Sala Ferri, mercoledì 18 maggio 1994, Conferenza della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</w:rPr>
        <w:t>L’incontro di Stendhal con Firenze e con l’entourage del Vieusseux.</w:t>
      </w:r>
    </w:p>
    <w:p w14:paraId="0803830E" w14:textId="77777777" w:rsidR="004D0E0E" w:rsidRPr="00A168B6" w:rsidRDefault="004D0E0E" w:rsidP="004D0E0E">
      <w:pPr>
        <w:jc w:val="both"/>
        <w:rPr>
          <w:rFonts w:ascii="Times New Roman" w:hAnsi="Times New Roman"/>
          <w:i/>
          <w:sz w:val="28"/>
          <w:szCs w:val="28"/>
        </w:rPr>
      </w:pPr>
    </w:p>
    <w:p w14:paraId="483C5052" w14:textId="17D69F02" w:rsidR="00F00252" w:rsidRPr="00A168B6" w:rsidRDefault="00F00252" w:rsidP="00F002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SALA CONVEGNI de </w:t>
      </w:r>
      <w:r w:rsidR="00D10935" w:rsidRPr="00A168B6">
        <w:rPr>
          <w:rFonts w:ascii="Times New Roman" w:hAnsi="Times New Roman"/>
          <w:i/>
          <w:iCs/>
          <w:sz w:val="28"/>
          <w:szCs w:val="28"/>
        </w:rPr>
        <w:t>Il Gazzettino</w:t>
      </w:r>
      <w:r w:rsidRPr="00A168B6">
        <w:rPr>
          <w:rFonts w:ascii="Times New Roman" w:hAnsi="Times New Roman"/>
          <w:sz w:val="28"/>
          <w:szCs w:val="28"/>
        </w:rPr>
        <w:t xml:space="preserve">, Mestre. </w:t>
      </w:r>
      <w:r w:rsidR="00CF0A3E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Martedì  21 giugno 1994</w:t>
      </w:r>
      <w:r w:rsidR="00CF0A3E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i/>
          <w:sz w:val="28"/>
          <w:szCs w:val="28"/>
        </w:rPr>
        <w:t xml:space="preserve">Le evoluzioni poetiche dell’800 –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Isidore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Ducasse Comte de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Lautréamont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conferenza tenuta dalla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per l’Associazione Poesia-2 Ottobre.</w:t>
      </w:r>
    </w:p>
    <w:p w14:paraId="4CE22EAF" w14:textId="77777777" w:rsidR="00F00252" w:rsidRPr="00A168B6" w:rsidRDefault="00F00252" w:rsidP="00F00252">
      <w:pPr>
        <w:jc w:val="both"/>
        <w:rPr>
          <w:rFonts w:ascii="Times New Roman" w:hAnsi="Times New Roman"/>
          <w:sz w:val="28"/>
          <w:szCs w:val="28"/>
        </w:rPr>
      </w:pPr>
    </w:p>
    <w:p w14:paraId="1AE76D1B" w14:textId="3ADA458C" w:rsidR="008B5230" w:rsidRPr="00A168B6" w:rsidRDefault="008B5230" w:rsidP="008B5230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UNIVERSITÀ DEGLI STUDI DI TRIESTE, </w:t>
      </w:r>
      <w:r w:rsidR="007F55EF" w:rsidRPr="00A168B6">
        <w:rPr>
          <w:rFonts w:ascii="Times New Roman" w:hAnsi="Times New Roman"/>
          <w:sz w:val="28"/>
          <w:szCs w:val="28"/>
        </w:rPr>
        <w:t>Aula Magna</w:t>
      </w:r>
      <w:r w:rsidRPr="00A168B6">
        <w:rPr>
          <w:rFonts w:ascii="Times New Roman" w:hAnsi="Times New Roman"/>
          <w:sz w:val="28"/>
          <w:szCs w:val="28"/>
        </w:rPr>
        <w:t xml:space="preserve">. Conferenza della prof. Annalisa BOTTACIN,  </w:t>
      </w:r>
      <w:r w:rsidRPr="00A168B6">
        <w:rPr>
          <w:rFonts w:ascii="Times New Roman" w:hAnsi="Times New Roman"/>
          <w:i/>
          <w:iCs/>
          <w:sz w:val="28"/>
          <w:szCs w:val="28"/>
        </w:rPr>
        <w:t>Il breve periodo consolare triestino di Stendhal</w:t>
      </w:r>
      <w:r w:rsidR="00F00252" w:rsidRPr="00A168B6">
        <w:rPr>
          <w:rFonts w:ascii="Times New Roman" w:hAnsi="Times New Roman"/>
          <w:i/>
          <w:iCs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 </w:t>
      </w:r>
      <w:r w:rsidR="007F55EF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30 giugno 1994</w:t>
      </w:r>
      <w:r w:rsidR="007F55EF" w:rsidRPr="00A168B6">
        <w:rPr>
          <w:rFonts w:ascii="Times New Roman" w:hAnsi="Times New Roman"/>
          <w:sz w:val="28"/>
          <w:szCs w:val="28"/>
        </w:rPr>
        <w:t>)</w:t>
      </w:r>
      <w:r w:rsidR="00FD5DD2" w:rsidRPr="00A168B6">
        <w:rPr>
          <w:rFonts w:ascii="Times New Roman" w:hAnsi="Times New Roman"/>
          <w:sz w:val="28"/>
          <w:szCs w:val="28"/>
        </w:rPr>
        <w:t>.</w:t>
      </w:r>
    </w:p>
    <w:p w14:paraId="43FE8CA6" w14:textId="77777777" w:rsidR="004C70B8" w:rsidRPr="00A168B6" w:rsidRDefault="004C70B8" w:rsidP="004C70B8">
      <w:pPr>
        <w:jc w:val="both"/>
        <w:rPr>
          <w:rFonts w:ascii="Times New Roman" w:hAnsi="Times New Roman"/>
          <w:sz w:val="28"/>
          <w:szCs w:val="28"/>
        </w:rPr>
      </w:pPr>
    </w:p>
    <w:p w14:paraId="54E8E42E" w14:textId="5454B09F" w:rsidR="004C70B8" w:rsidRPr="00A168B6" w:rsidRDefault="004C70B8" w:rsidP="004C70B8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 xml:space="preserve">ATENEO-VENETO-VENEZIA anno 1994. </w:t>
      </w:r>
      <w:r w:rsidR="009E5F3E" w:rsidRPr="00A168B6">
        <w:rPr>
          <w:rFonts w:ascii="Times New Roman" w:hAnsi="Times New Roman"/>
          <w:sz w:val="28"/>
          <w:szCs w:val="28"/>
        </w:rPr>
        <w:t>Sala Tommaseo</w:t>
      </w:r>
      <w:r w:rsidRPr="00A168B6">
        <w:rPr>
          <w:rFonts w:ascii="Times New Roman" w:hAnsi="Times New Roman"/>
          <w:sz w:val="28"/>
          <w:szCs w:val="28"/>
        </w:rPr>
        <w:t xml:space="preserve">, </w:t>
      </w:r>
      <w:r w:rsidR="00DD77AD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19 ottobre</w:t>
      </w:r>
      <w:r w:rsidR="00DD77AD" w:rsidRPr="00A168B6">
        <w:rPr>
          <w:rFonts w:ascii="Times New Roman" w:hAnsi="Times New Roman"/>
          <w:sz w:val="28"/>
          <w:szCs w:val="28"/>
        </w:rPr>
        <w:t>).</w:t>
      </w:r>
      <w:r w:rsidRPr="00A168B6">
        <w:rPr>
          <w:rFonts w:ascii="Times New Roman" w:hAnsi="Times New Roman"/>
          <w:sz w:val="28"/>
          <w:szCs w:val="28"/>
        </w:rPr>
        <w:t xml:space="preserve"> Conferenza della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</w:rPr>
        <w:t>Una grande figura dell’Italia preunitaria: il ginevrino Giovan Pietro Vieusseux.</w:t>
      </w:r>
      <w:r w:rsidRPr="00A168B6">
        <w:rPr>
          <w:rFonts w:ascii="Times New Roman" w:hAnsi="Times New Roman"/>
          <w:sz w:val="28"/>
          <w:szCs w:val="28"/>
        </w:rPr>
        <w:t xml:space="preserve"> In collaborazione con il Consolato Svizzero e il Console Generale di Svizzera, </w:t>
      </w:r>
      <w:r w:rsidR="00862313" w:rsidRPr="00A168B6">
        <w:rPr>
          <w:rFonts w:ascii="Times New Roman" w:hAnsi="Times New Roman"/>
          <w:sz w:val="28"/>
          <w:szCs w:val="28"/>
        </w:rPr>
        <w:t xml:space="preserve">Prof. </w:t>
      </w:r>
      <w:r w:rsidRPr="00A168B6">
        <w:rPr>
          <w:rFonts w:ascii="Times New Roman" w:hAnsi="Times New Roman"/>
          <w:sz w:val="28"/>
          <w:szCs w:val="28"/>
        </w:rPr>
        <w:t>Giulio Cattaneo.</w:t>
      </w:r>
    </w:p>
    <w:p w14:paraId="05869ED8" w14:textId="77777777" w:rsidR="004C70B8" w:rsidRPr="00A168B6" w:rsidRDefault="004C70B8" w:rsidP="004C70B8">
      <w:pPr>
        <w:jc w:val="both"/>
        <w:rPr>
          <w:rFonts w:ascii="Times New Roman" w:hAnsi="Times New Roman"/>
          <w:i/>
          <w:sz w:val="28"/>
          <w:szCs w:val="28"/>
        </w:rPr>
      </w:pPr>
    </w:p>
    <w:p w14:paraId="75D554E5" w14:textId="77777777" w:rsidR="008B5230" w:rsidRPr="00A168B6" w:rsidRDefault="008B5230" w:rsidP="008B5230">
      <w:pPr>
        <w:jc w:val="both"/>
        <w:rPr>
          <w:rFonts w:ascii="Times New Roman" w:hAnsi="Times New Roman"/>
          <w:sz w:val="28"/>
          <w:szCs w:val="28"/>
        </w:rPr>
      </w:pPr>
    </w:p>
    <w:p w14:paraId="43D516F9" w14:textId="6016A09A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VENETO-VENEZIA. Anno 1994. </w:t>
      </w:r>
      <w:r w:rsidR="00AA22CA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Mercoledì</w:t>
      </w:r>
      <w:r w:rsidR="00AA22CA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16 novembre</w:t>
      </w:r>
      <w:r w:rsidR="00AA22CA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>, Sala Tommaseo presentazione della rivista fiorentina,</w:t>
      </w:r>
      <w:r w:rsidR="00E6016E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Il Portolano</w:t>
      </w:r>
      <w:r w:rsidRPr="00A168B6">
        <w:rPr>
          <w:rFonts w:ascii="Times New Roman" w:hAnsi="Times New Roman"/>
          <w:sz w:val="28"/>
          <w:szCs w:val="28"/>
        </w:rPr>
        <w:t xml:space="preserve">. Relatori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Francesco Gurrieri, Piergiovanni </w:t>
      </w:r>
      <w:proofErr w:type="spellStart"/>
      <w:r w:rsidRPr="00A168B6">
        <w:rPr>
          <w:rFonts w:ascii="Times New Roman" w:hAnsi="Times New Roman"/>
          <w:sz w:val="28"/>
          <w:szCs w:val="28"/>
        </w:rPr>
        <w:t>Permoli</w:t>
      </w:r>
      <w:proofErr w:type="spellEnd"/>
      <w:r w:rsidRPr="00A168B6">
        <w:rPr>
          <w:rFonts w:ascii="Times New Roman" w:hAnsi="Times New Roman"/>
          <w:sz w:val="28"/>
          <w:szCs w:val="28"/>
        </w:rPr>
        <w:t>, Arnaldo Pini</w:t>
      </w:r>
      <w:r w:rsidR="00F55409" w:rsidRPr="00A168B6">
        <w:rPr>
          <w:rFonts w:ascii="Times New Roman" w:hAnsi="Times New Roman"/>
          <w:sz w:val="28"/>
          <w:szCs w:val="28"/>
        </w:rPr>
        <w:t>.</w:t>
      </w:r>
    </w:p>
    <w:p w14:paraId="60DF28F8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05594175" w14:textId="1C7ECFBC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UNIVERSITA’ DELLA TERZA ETA’- </w:t>
      </w:r>
      <w:proofErr w:type="spellStart"/>
      <w:r w:rsidRPr="00A168B6">
        <w:rPr>
          <w:rFonts w:ascii="Times New Roman" w:hAnsi="Times New Roman"/>
          <w:sz w:val="28"/>
          <w:szCs w:val="28"/>
        </w:rPr>
        <w:t>a.a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1994/1995. Corso di </w:t>
      </w:r>
      <w:r w:rsidR="0027134A" w:rsidRPr="00A168B6">
        <w:rPr>
          <w:rFonts w:ascii="Times New Roman" w:hAnsi="Times New Roman"/>
          <w:sz w:val="28"/>
          <w:szCs w:val="28"/>
        </w:rPr>
        <w:t>L</w:t>
      </w:r>
      <w:r w:rsidRPr="00A168B6">
        <w:rPr>
          <w:rFonts w:ascii="Times New Roman" w:hAnsi="Times New Roman"/>
          <w:sz w:val="28"/>
          <w:szCs w:val="28"/>
        </w:rPr>
        <w:t xml:space="preserve">etteratura Francese tenuto dalla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27134A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Scoletta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San Zaccaria (Direttore dei corsi Prof. Bruno Finzi, Presidente Dott. Maria Francesca Tiepolo).</w:t>
      </w:r>
    </w:p>
    <w:p w14:paraId="4C30D934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09098679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4D78769F" w14:textId="1B8D6164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VENETO-VENEZA anno 1995, Aula Magna, </w:t>
      </w:r>
      <w:r w:rsidR="00F07C3B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venerdì 20 gennaio</w:t>
      </w:r>
      <w:r w:rsidR="00F07C3B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, Università </w:t>
      </w:r>
      <w:r w:rsidR="00800689" w:rsidRPr="00A168B6">
        <w:rPr>
          <w:rFonts w:ascii="Times New Roman" w:hAnsi="Times New Roman"/>
          <w:sz w:val="28"/>
          <w:szCs w:val="28"/>
        </w:rPr>
        <w:t>P</w:t>
      </w:r>
      <w:r w:rsidRPr="00A168B6">
        <w:rPr>
          <w:rFonts w:ascii="Times New Roman" w:hAnsi="Times New Roman"/>
          <w:sz w:val="28"/>
          <w:szCs w:val="28"/>
        </w:rPr>
        <w:t xml:space="preserve">opolare. Conferenza della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</w:rPr>
        <w:t>Samuel Beckett: Aspettando Godot.</w:t>
      </w:r>
      <w:r w:rsidRPr="00A168B6">
        <w:rPr>
          <w:rFonts w:ascii="Times New Roman" w:hAnsi="Times New Roman"/>
          <w:sz w:val="28"/>
          <w:szCs w:val="28"/>
        </w:rPr>
        <w:t xml:space="preserve"> Letture del Teatro 7 diretto da Arnaldo Momo.</w:t>
      </w:r>
    </w:p>
    <w:p w14:paraId="216B811D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3444F6B9" w14:textId="230D3DFE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GABINETTO VIEUSSEUX- FIRENZE Sala Ferri, lunedì 2 ottobre 1995, Associazione Poesia - 2 ottobre. Settima Giornata Mondiale della Poesia. Interventi di D. Simi de </w:t>
      </w:r>
      <w:proofErr w:type="spellStart"/>
      <w:r w:rsidRPr="00A168B6">
        <w:rPr>
          <w:rFonts w:ascii="Times New Roman" w:hAnsi="Times New Roman"/>
          <w:sz w:val="28"/>
          <w:szCs w:val="28"/>
        </w:rPr>
        <w:t>Burgis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Mario Luzi,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2D5B59" w:rsidRPr="00A168B6">
        <w:rPr>
          <w:rFonts w:ascii="Times New Roman" w:hAnsi="Times New Roman"/>
          <w:sz w:val="28"/>
          <w:szCs w:val="28"/>
        </w:rPr>
        <w:t xml:space="preserve"> e</w:t>
      </w:r>
      <w:r w:rsidRPr="00A168B6">
        <w:rPr>
          <w:rFonts w:ascii="Times New Roman" w:hAnsi="Times New Roman"/>
          <w:sz w:val="28"/>
          <w:szCs w:val="28"/>
        </w:rPr>
        <w:t xml:space="preserve"> Fabio Russo.</w:t>
      </w:r>
    </w:p>
    <w:p w14:paraId="54B9F218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7C896938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3E9675C4" w14:textId="07758FA4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 xml:space="preserve">ACCADEMIA DI BELLE ARTI DI VENEZIA, </w:t>
      </w:r>
      <w:proofErr w:type="spellStart"/>
      <w:r w:rsidRPr="00A168B6">
        <w:rPr>
          <w:rFonts w:ascii="Times New Roman" w:hAnsi="Times New Roman"/>
          <w:sz w:val="28"/>
          <w:szCs w:val="28"/>
        </w:rPr>
        <w:t>a.a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. 1995-96.  </w:t>
      </w:r>
      <w:r w:rsidR="00714173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27 novembre 1995</w:t>
      </w:r>
      <w:r w:rsidR="00714173" w:rsidRPr="00A168B6">
        <w:rPr>
          <w:rFonts w:ascii="Times New Roman" w:hAnsi="Times New Roman"/>
          <w:sz w:val="28"/>
          <w:szCs w:val="28"/>
        </w:rPr>
        <w:t>)</w:t>
      </w:r>
      <w:r w:rsidR="00E05F98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Conferenza della prof. A.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</w:rPr>
        <w:t>Albert Camus</w:t>
      </w:r>
      <w:r w:rsidR="00C168E4" w:rsidRPr="00A168B6">
        <w:rPr>
          <w:rFonts w:ascii="Times New Roman" w:hAnsi="Times New Roman"/>
          <w:i/>
          <w:sz w:val="28"/>
          <w:szCs w:val="28"/>
        </w:rPr>
        <w:t xml:space="preserve"> giornalista e romanziere. </w:t>
      </w:r>
      <w:r w:rsidRPr="00A168B6">
        <w:rPr>
          <w:rFonts w:ascii="Times New Roman" w:hAnsi="Times New Roman"/>
          <w:sz w:val="28"/>
          <w:szCs w:val="28"/>
        </w:rPr>
        <w:t xml:space="preserve"> (Corso di Scenografia diretto dal prof. G. Soccol).</w:t>
      </w:r>
    </w:p>
    <w:p w14:paraId="2D30B3C0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406C9488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208AFFB2" w14:textId="73673C47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ATENEO VENETO</w:t>
      </w:r>
      <w:r w:rsidR="009704ED" w:rsidRPr="00A168B6">
        <w:rPr>
          <w:rFonts w:ascii="Times New Roman" w:hAnsi="Times New Roman"/>
          <w:sz w:val="28"/>
          <w:szCs w:val="28"/>
        </w:rPr>
        <w:t>- V</w:t>
      </w:r>
      <w:r w:rsidRPr="00A168B6">
        <w:rPr>
          <w:rFonts w:ascii="Times New Roman" w:hAnsi="Times New Roman"/>
          <w:sz w:val="28"/>
          <w:szCs w:val="28"/>
        </w:rPr>
        <w:t>ENEZIA</w:t>
      </w:r>
      <w:r w:rsidR="0060415C" w:rsidRPr="00A168B6">
        <w:rPr>
          <w:rFonts w:ascii="Times New Roman" w:hAnsi="Times New Roman"/>
          <w:sz w:val="28"/>
          <w:szCs w:val="28"/>
        </w:rPr>
        <w:t>. Anno 1996.</w:t>
      </w:r>
      <w:r w:rsidRPr="00A168B6">
        <w:rPr>
          <w:rFonts w:ascii="Times New Roman" w:hAnsi="Times New Roman"/>
          <w:sz w:val="28"/>
          <w:szCs w:val="28"/>
        </w:rPr>
        <w:t xml:space="preserve"> Sala Tommaseo. </w:t>
      </w:r>
      <w:r w:rsidR="009704ED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Lunedì 19 febbraio 1996</w:t>
      </w:r>
      <w:r w:rsidR="009704ED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, la prof. A.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r w:rsidR="008F4298" w:rsidRPr="00A168B6">
        <w:rPr>
          <w:rFonts w:ascii="Times New Roman" w:hAnsi="Times New Roman"/>
          <w:sz w:val="28"/>
          <w:szCs w:val="28"/>
        </w:rPr>
        <w:t>terrà</w:t>
      </w:r>
      <w:r w:rsidR="00E05F98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una lezione su </w:t>
      </w:r>
      <w:r w:rsidRPr="00A168B6">
        <w:rPr>
          <w:rFonts w:ascii="Times New Roman" w:hAnsi="Times New Roman"/>
          <w:i/>
          <w:sz w:val="28"/>
          <w:szCs w:val="28"/>
        </w:rPr>
        <w:t>Théophile Gautier alla scoperta di Venezia.</w:t>
      </w:r>
    </w:p>
    <w:p w14:paraId="0F8024C9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35A61659" w14:textId="4201231C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ATENEO VENETO-VENEZIA anno 1996</w:t>
      </w:r>
      <w:r w:rsidR="00936D8F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 xml:space="preserve"> Mercoledì 22 maggio ore 18</w:t>
      </w:r>
      <w:r w:rsidR="00936D8F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 Sala Tommaseo, presentazione della raccolta poetica di Maria Laura Arcangeli Marenzi, </w:t>
      </w:r>
      <w:r w:rsidRPr="00A168B6">
        <w:rPr>
          <w:rFonts w:ascii="Times New Roman" w:hAnsi="Times New Roman"/>
          <w:i/>
          <w:sz w:val="28"/>
          <w:szCs w:val="28"/>
        </w:rPr>
        <w:t>Passi di tempo.</w:t>
      </w:r>
      <w:r w:rsidRPr="00A168B6">
        <w:rPr>
          <w:rFonts w:ascii="Times New Roman" w:hAnsi="Times New Roman"/>
          <w:sz w:val="28"/>
          <w:szCs w:val="28"/>
        </w:rPr>
        <w:t xml:space="preserve"> Presentano B</w:t>
      </w:r>
      <w:r w:rsidR="00DF5760"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sz w:val="28"/>
          <w:szCs w:val="28"/>
        </w:rPr>
        <w:t>Rosada, B</w:t>
      </w:r>
      <w:r w:rsidR="00DF5760" w:rsidRPr="00A1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168B6">
        <w:rPr>
          <w:rFonts w:ascii="Times New Roman" w:hAnsi="Times New Roman"/>
          <w:sz w:val="28"/>
          <w:szCs w:val="28"/>
        </w:rPr>
        <w:t>Pieresca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e A</w:t>
      </w:r>
      <w:r w:rsidR="00DF5760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776279" w:rsidRPr="00A168B6">
        <w:rPr>
          <w:rFonts w:ascii="Times New Roman" w:hAnsi="Times New Roman"/>
          <w:sz w:val="28"/>
          <w:szCs w:val="28"/>
        </w:rPr>
        <w:t>.</w:t>
      </w:r>
    </w:p>
    <w:p w14:paraId="3FB417D8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7B038631" w14:textId="4C15F2A9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ASSOCIATION UNIVERSITAIRE FRANCOPHONE–VERONA - Université de Verone:, </w:t>
      </w:r>
      <w:r w:rsidR="0060381B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mercoledì 15 novembre  1996</w:t>
      </w:r>
      <w:r w:rsidR="0060381B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>, presso il “Ritrovo-Paris</w:t>
      </w:r>
      <w:r w:rsidR="0060381B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Latin,” Vicolo San Pietro </w:t>
      </w:r>
      <w:proofErr w:type="spellStart"/>
      <w:r w:rsidR="0060381B" w:rsidRPr="00A168B6">
        <w:rPr>
          <w:rFonts w:ascii="Times New Roman" w:hAnsi="Times New Roman"/>
          <w:sz w:val="28"/>
          <w:szCs w:val="28"/>
        </w:rPr>
        <w:t>Incarnario</w:t>
      </w:r>
      <w:proofErr w:type="spellEnd"/>
      <w:r w:rsidR="0060381B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5/7, 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presenterà per il 2° “Salotto della Francofonia”, </w:t>
      </w:r>
      <w:r w:rsidR="0060381B" w:rsidRPr="00A168B6">
        <w:rPr>
          <w:rFonts w:ascii="Times New Roman" w:hAnsi="Times New Roman"/>
          <w:i/>
          <w:iCs/>
          <w:sz w:val="28"/>
          <w:szCs w:val="28"/>
        </w:rPr>
        <w:t>Stendhal in Italia</w:t>
      </w:r>
      <w:r w:rsidR="0060381B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(Presidente Prof. Annarosa Poli)</w:t>
      </w:r>
      <w:r w:rsidR="00067428" w:rsidRPr="00A168B6">
        <w:rPr>
          <w:rFonts w:ascii="Times New Roman" w:hAnsi="Times New Roman"/>
          <w:sz w:val="28"/>
          <w:szCs w:val="28"/>
        </w:rPr>
        <w:t>.</w:t>
      </w:r>
    </w:p>
    <w:p w14:paraId="51400601" w14:textId="77777777" w:rsidR="00CC15AA" w:rsidRPr="00A168B6" w:rsidRDefault="00CC15AA" w:rsidP="00CC15AA">
      <w:pPr>
        <w:jc w:val="both"/>
        <w:rPr>
          <w:rFonts w:ascii="Times New Roman" w:hAnsi="Times New Roman"/>
          <w:sz w:val="28"/>
          <w:szCs w:val="28"/>
        </w:rPr>
      </w:pPr>
    </w:p>
    <w:p w14:paraId="2033261D" w14:textId="38197982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VENETO-VENEZIA anno 1997, </w:t>
      </w:r>
      <w:r w:rsidR="0060381B" w:rsidRPr="00A168B6">
        <w:rPr>
          <w:rFonts w:ascii="Times New Roman" w:hAnsi="Times New Roman"/>
          <w:sz w:val="28"/>
          <w:szCs w:val="28"/>
        </w:rPr>
        <w:t>(</w:t>
      </w:r>
      <w:r w:rsidR="00C5375F" w:rsidRPr="00A168B6">
        <w:rPr>
          <w:rFonts w:ascii="Times New Roman" w:hAnsi="Times New Roman"/>
          <w:sz w:val="28"/>
          <w:szCs w:val="28"/>
        </w:rPr>
        <w:t xml:space="preserve">3 ottobre. </w:t>
      </w:r>
      <w:r w:rsidRPr="00A168B6">
        <w:rPr>
          <w:rFonts w:ascii="Times New Roman" w:hAnsi="Times New Roman"/>
          <w:sz w:val="28"/>
          <w:szCs w:val="28"/>
        </w:rPr>
        <w:t xml:space="preserve">Sala Tommaseo ore 17.30. Conferenza della prof.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su</w:t>
      </w:r>
      <w:r w:rsidR="0060381B" w:rsidRPr="00A168B6">
        <w:rPr>
          <w:rFonts w:ascii="Times New Roman" w:hAnsi="Times New Roman"/>
          <w:sz w:val="28"/>
          <w:szCs w:val="28"/>
        </w:rPr>
        <w:t>l volume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Alexandre Dumas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père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, giornalista in Italia</w:t>
      </w:r>
      <w:r w:rsidR="008F5EDB" w:rsidRPr="00A168B6">
        <w:rPr>
          <w:rFonts w:ascii="Times New Roman" w:hAnsi="Times New Roman"/>
          <w:sz w:val="28"/>
          <w:szCs w:val="28"/>
        </w:rPr>
        <w:t xml:space="preserve"> di A. COLLET, </w:t>
      </w:r>
      <w:r w:rsidR="001553D2" w:rsidRPr="00A168B6">
        <w:rPr>
          <w:rFonts w:ascii="Times New Roman" w:hAnsi="Times New Roman"/>
          <w:sz w:val="28"/>
          <w:szCs w:val="28"/>
        </w:rPr>
        <w:t xml:space="preserve">con </w:t>
      </w:r>
      <w:r w:rsidR="00067428" w:rsidRPr="00A168B6">
        <w:rPr>
          <w:rFonts w:ascii="Times New Roman" w:hAnsi="Times New Roman"/>
          <w:sz w:val="28"/>
          <w:szCs w:val="28"/>
        </w:rPr>
        <w:t>i</w:t>
      </w:r>
      <w:r w:rsidRPr="00A168B6">
        <w:rPr>
          <w:rFonts w:ascii="Times New Roman" w:hAnsi="Times New Roman"/>
          <w:sz w:val="28"/>
          <w:szCs w:val="28"/>
        </w:rPr>
        <w:t xml:space="preserve">nterventi di Annie </w:t>
      </w:r>
      <w:proofErr w:type="spellStart"/>
      <w:r w:rsidRPr="00A168B6">
        <w:rPr>
          <w:rFonts w:ascii="Times New Roman" w:hAnsi="Times New Roman"/>
          <w:sz w:val="28"/>
          <w:szCs w:val="28"/>
        </w:rPr>
        <w:t>Collet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e Fabio Russo.</w:t>
      </w:r>
    </w:p>
    <w:p w14:paraId="6549E087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5E378B82" w14:textId="5E424426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VENETO-VENEZIA anno 1997. </w:t>
      </w:r>
      <w:r w:rsidR="00E03136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Venerdì 31 ottobre ore 17.30</w:t>
      </w:r>
      <w:r w:rsidR="00E03136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 Aula Magna, presentazione della trilogia poetica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Poena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Damni</w:t>
      </w:r>
      <w:proofErr w:type="spellEnd"/>
      <w:r w:rsidR="00402A18" w:rsidRPr="00A168B6">
        <w:rPr>
          <w:rFonts w:ascii="Times New Roman" w:hAnsi="Times New Roman"/>
          <w:sz w:val="28"/>
          <w:szCs w:val="28"/>
        </w:rPr>
        <w:t xml:space="preserve"> di Dim</w:t>
      </w:r>
      <w:r w:rsidR="008F5EDB" w:rsidRPr="00A168B6">
        <w:rPr>
          <w:rFonts w:ascii="Times New Roman" w:hAnsi="Times New Roman"/>
          <w:sz w:val="28"/>
          <w:szCs w:val="28"/>
        </w:rPr>
        <w:t>i</w:t>
      </w:r>
      <w:r w:rsidR="00402A18" w:rsidRPr="00A168B6">
        <w:rPr>
          <w:rFonts w:ascii="Times New Roman" w:hAnsi="Times New Roman"/>
          <w:sz w:val="28"/>
          <w:szCs w:val="28"/>
        </w:rPr>
        <w:t xml:space="preserve">tri </w:t>
      </w:r>
      <w:proofErr w:type="spellStart"/>
      <w:r w:rsidR="00402A18" w:rsidRPr="00A168B6">
        <w:rPr>
          <w:rFonts w:ascii="Times New Roman" w:hAnsi="Times New Roman"/>
          <w:sz w:val="28"/>
          <w:szCs w:val="28"/>
        </w:rPr>
        <w:t>Lya</w:t>
      </w:r>
      <w:r w:rsidR="00D957B9" w:rsidRPr="00A168B6">
        <w:rPr>
          <w:rFonts w:ascii="Times New Roman" w:hAnsi="Times New Roman"/>
          <w:sz w:val="28"/>
          <w:szCs w:val="28"/>
        </w:rPr>
        <w:t>c</w:t>
      </w:r>
      <w:r w:rsidRPr="00A168B6">
        <w:rPr>
          <w:rFonts w:ascii="Times New Roman" w:hAnsi="Times New Roman"/>
          <w:sz w:val="28"/>
          <w:szCs w:val="28"/>
        </w:rPr>
        <w:t>os</w:t>
      </w:r>
      <w:proofErr w:type="spellEnd"/>
      <w:r w:rsidR="00E03136" w:rsidRPr="00A168B6">
        <w:rPr>
          <w:rFonts w:ascii="Times New Roman" w:hAnsi="Times New Roman"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con esposizione di </w:t>
      </w:r>
      <w:r w:rsidRPr="00A168B6">
        <w:rPr>
          <w:rFonts w:ascii="Times New Roman" w:hAnsi="Times New Roman"/>
          <w:sz w:val="28"/>
          <w:szCs w:val="28"/>
        </w:rPr>
        <w:lastRenderedPageBreak/>
        <w:t>opere di F</w:t>
      </w:r>
      <w:r w:rsidR="007C3712" w:rsidRPr="00A168B6">
        <w:rPr>
          <w:rFonts w:ascii="Times New Roman" w:hAnsi="Times New Roman"/>
          <w:sz w:val="28"/>
          <w:szCs w:val="28"/>
        </w:rPr>
        <w:t>.</w:t>
      </w:r>
      <w:r w:rsidR="009B451C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Unegg</w:t>
      </w:r>
      <w:proofErr w:type="spellEnd"/>
      <w:r w:rsidRPr="00A168B6">
        <w:rPr>
          <w:rFonts w:ascii="Times New Roman" w:hAnsi="Times New Roman"/>
          <w:sz w:val="28"/>
          <w:szCs w:val="28"/>
        </w:rPr>
        <w:t>. Relatori Bruno</w:t>
      </w:r>
      <w:r w:rsidR="008F4298" w:rsidRPr="00A168B6">
        <w:rPr>
          <w:rFonts w:ascii="Times New Roman" w:hAnsi="Times New Roman"/>
          <w:sz w:val="28"/>
          <w:szCs w:val="28"/>
        </w:rPr>
        <w:t xml:space="preserve"> Rosada, A</w:t>
      </w:r>
      <w:r w:rsidRPr="00A168B6">
        <w:rPr>
          <w:rFonts w:ascii="Times New Roman" w:hAnsi="Times New Roman"/>
          <w:sz w:val="28"/>
          <w:szCs w:val="28"/>
        </w:rPr>
        <w:t xml:space="preserve">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Emanuela Perrone, Friedrich </w:t>
      </w:r>
      <w:proofErr w:type="spellStart"/>
      <w:r w:rsidRPr="00A168B6">
        <w:rPr>
          <w:rFonts w:ascii="Times New Roman" w:hAnsi="Times New Roman"/>
          <w:sz w:val="28"/>
          <w:szCs w:val="28"/>
        </w:rPr>
        <w:t>Unegg</w:t>
      </w:r>
      <w:proofErr w:type="spellEnd"/>
      <w:r w:rsidRPr="00A168B6">
        <w:rPr>
          <w:rFonts w:ascii="Times New Roman" w:hAnsi="Times New Roman"/>
          <w:sz w:val="28"/>
          <w:szCs w:val="28"/>
        </w:rPr>
        <w:t>. Letture di Francesco Pinzoni.</w:t>
      </w:r>
    </w:p>
    <w:p w14:paraId="13EFECB8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7659174C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52DFB140" w14:textId="16CD186C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ATENEO VENETO-VENEZIA anno 1998. </w:t>
      </w:r>
      <w:r w:rsidR="0079217A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Giovedì 12 marzo</w:t>
      </w:r>
      <w:r w:rsidR="0079217A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  presentazione del volume di Pier Giovanni </w:t>
      </w:r>
      <w:proofErr w:type="spellStart"/>
      <w:r w:rsidRPr="00A168B6">
        <w:rPr>
          <w:rFonts w:ascii="Times New Roman" w:hAnsi="Times New Roman"/>
          <w:sz w:val="28"/>
          <w:szCs w:val="28"/>
        </w:rPr>
        <w:t>Permoli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sz w:val="28"/>
          <w:szCs w:val="28"/>
        </w:rPr>
        <w:t>L’ombra dello schermo.</w:t>
      </w:r>
      <w:r w:rsidRPr="00A168B6">
        <w:rPr>
          <w:rFonts w:ascii="Times New Roman" w:hAnsi="Times New Roman"/>
          <w:sz w:val="28"/>
          <w:szCs w:val="28"/>
        </w:rPr>
        <w:t xml:space="preserve"> Presentano Bruno Rosada,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79217A" w:rsidRPr="00A168B6">
        <w:rPr>
          <w:rFonts w:ascii="Times New Roman" w:hAnsi="Times New Roman"/>
          <w:sz w:val="28"/>
          <w:szCs w:val="28"/>
        </w:rPr>
        <w:t xml:space="preserve"> e</w:t>
      </w:r>
      <w:r w:rsidRPr="00A168B6">
        <w:rPr>
          <w:rFonts w:ascii="Times New Roman" w:hAnsi="Times New Roman"/>
          <w:sz w:val="28"/>
          <w:szCs w:val="28"/>
        </w:rPr>
        <w:t xml:space="preserve"> Carlo Montanaro.</w:t>
      </w:r>
    </w:p>
    <w:p w14:paraId="6A9FBACA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0CCDCFB9" w14:textId="328E0E0E" w:rsidR="00CC15AA" w:rsidRPr="00A168B6" w:rsidRDefault="00CC15AA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COMUNE DI EMPOLI-</w:t>
      </w:r>
      <w:r w:rsidR="00B96110" w:rsidRPr="00A168B6">
        <w:rPr>
          <w:rFonts w:ascii="Times New Roman" w:hAnsi="Times New Roman"/>
          <w:sz w:val="28"/>
          <w:szCs w:val="28"/>
        </w:rPr>
        <w:t>“</w:t>
      </w:r>
      <w:r w:rsidRPr="00A168B6">
        <w:rPr>
          <w:rFonts w:ascii="Times New Roman" w:hAnsi="Times New Roman"/>
          <w:sz w:val="28"/>
          <w:szCs w:val="28"/>
        </w:rPr>
        <w:t>NUOVA ANTOLOGIA</w:t>
      </w:r>
      <w:r w:rsidR="00B96110" w:rsidRPr="00A168B6">
        <w:rPr>
          <w:rFonts w:ascii="Times New Roman" w:hAnsi="Times New Roman"/>
          <w:sz w:val="28"/>
          <w:szCs w:val="28"/>
        </w:rPr>
        <w:t>”</w:t>
      </w:r>
      <w:r w:rsidRPr="00A168B6">
        <w:rPr>
          <w:rFonts w:ascii="Times New Roman" w:hAnsi="Times New Roman"/>
          <w:sz w:val="28"/>
          <w:szCs w:val="28"/>
        </w:rPr>
        <w:t xml:space="preserve">, Chiostro della Collegiata, </w:t>
      </w:r>
      <w:r w:rsidR="00BD012F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mercoledì, 14 luglio 1999</w:t>
      </w:r>
      <w:r w:rsidR="00BD012F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B96110" w:rsidRPr="00A168B6">
        <w:rPr>
          <w:rFonts w:ascii="Times New Roman" w:hAnsi="Times New Roman"/>
          <w:sz w:val="28"/>
          <w:szCs w:val="28"/>
        </w:rPr>
        <w:t>c</w:t>
      </w:r>
      <w:r w:rsidRPr="00A168B6">
        <w:rPr>
          <w:rFonts w:ascii="Times New Roman" w:hAnsi="Times New Roman"/>
          <w:sz w:val="28"/>
          <w:szCs w:val="28"/>
        </w:rPr>
        <w:t>onferenza di A</w:t>
      </w:r>
      <w:r w:rsidR="00BD012F" w:rsidRPr="00A168B6">
        <w:rPr>
          <w:rFonts w:ascii="Times New Roman" w:hAnsi="Times New Roman"/>
          <w:sz w:val="28"/>
          <w:szCs w:val="28"/>
        </w:rPr>
        <w:t>nnalisa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Cosimo </w:t>
      </w:r>
      <w:proofErr w:type="spellStart"/>
      <w:r w:rsidRPr="00A168B6">
        <w:rPr>
          <w:rFonts w:ascii="Times New Roman" w:hAnsi="Times New Roman"/>
          <w:sz w:val="28"/>
          <w:szCs w:val="28"/>
        </w:rPr>
        <w:t>Ceccuti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e Paolo Bagnoli, con la partecipazione di Piergiovanni </w:t>
      </w:r>
      <w:proofErr w:type="spellStart"/>
      <w:r w:rsidRPr="00A168B6">
        <w:rPr>
          <w:rFonts w:ascii="Times New Roman" w:hAnsi="Times New Roman"/>
          <w:sz w:val="28"/>
          <w:szCs w:val="28"/>
        </w:rPr>
        <w:t>Permoli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su </w:t>
      </w:r>
      <w:r w:rsidRPr="00A168B6">
        <w:rPr>
          <w:rFonts w:ascii="Times New Roman" w:hAnsi="Times New Roman"/>
          <w:i/>
          <w:sz w:val="28"/>
          <w:szCs w:val="28"/>
        </w:rPr>
        <w:t xml:space="preserve">La figura di un grande empolese nella Firenze preunitaria. Vincenzo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Salvagnoli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 xml:space="preserve"> e la sua amicizia con Stendhal.</w:t>
      </w:r>
    </w:p>
    <w:p w14:paraId="4EA694BE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67A52120" w14:textId="0D2DB599" w:rsidR="00CC15AA" w:rsidRPr="00A168B6" w:rsidRDefault="00CC15AA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UNIVERSITA’ della TERZA ETA – TREVISO</w:t>
      </w:r>
      <w:r w:rsidR="00135049" w:rsidRPr="00A168B6">
        <w:rPr>
          <w:rFonts w:ascii="Times New Roman" w:hAnsi="Times New Roman"/>
          <w:sz w:val="28"/>
          <w:szCs w:val="28"/>
        </w:rPr>
        <w:t xml:space="preserve">, (sezione di Carbonera) </w:t>
      </w:r>
      <w:r w:rsidRPr="00A168B6">
        <w:rPr>
          <w:rFonts w:ascii="Times New Roman" w:hAnsi="Times New Roman"/>
          <w:sz w:val="28"/>
          <w:szCs w:val="28"/>
        </w:rPr>
        <w:t>cors</w:t>
      </w:r>
      <w:r w:rsidR="00472486" w:rsidRPr="00A168B6">
        <w:rPr>
          <w:rFonts w:ascii="Times New Roman" w:hAnsi="Times New Roman"/>
          <w:sz w:val="28"/>
          <w:szCs w:val="28"/>
        </w:rPr>
        <w:t>i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sz w:val="28"/>
          <w:szCs w:val="28"/>
        </w:rPr>
        <w:t>a.a</w:t>
      </w:r>
      <w:proofErr w:type="spellEnd"/>
      <w:r w:rsidRPr="00A168B6">
        <w:rPr>
          <w:rFonts w:ascii="Times New Roman" w:hAnsi="Times New Roman"/>
          <w:sz w:val="28"/>
          <w:szCs w:val="28"/>
        </w:rPr>
        <w:t>. 2001-2002-2003</w:t>
      </w:r>
      <w:r w:rsidR="00135049" w:rsidRPr="00A168B6">
        <w:rPr>
          <w:rFonts w:ascii="Times New Roman" w:hAnsi="Times New Roman"/>
          <w:sz w:val="28"/>
          <w:szCs w:val="28"/>
        </w:rPr>
        <w:t xml:space="preserve"> </w:t>
      </w:r>
      <w:r w:rsidR="008C35EC" w:rsidRPr="00A168B6">
        <w:rPr>
          <w:rFonts w:ascii="Times New Roman" w:hAnsi="Times New Roman"/>
          <w:sz w:val="28"/>
          <w:szCs w:val="28"/>
        </w:rPr>
        <w:t>d</w:t>
      </w:r>
      <w:r w:rsidR="00135049" w:rsidRPr="00A168B6">
        <w:rPr>
          <w:rFonts w:ascii="Times New Roman" w:hAnsi="Times New Roman"/>
          <w:sz w:val="28"/>
          <w:szCs w:val="28"/>
        </w:rPr>
        <w:t xml:space="preserve">i Annalisa </w:t>
      </w:r>
      <w:proofErr w:type="spellStart"/>
      <w:r w:rsidR="00135049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135049" w:rsidRPr="00A168B6">
        <w:rPr>
          <w:rFonts w:ascii="Times New Roman" w:hAnsi="Times New Roman"/>
          <w:sz w:val="28"/>
          <w:szCs w:val="28"/>
        </w:rPr>
        <w:t xml:space="preserve">  </w:t>
      </w:r>
      <w:r w:rsidRPr="00A168B6">
        <w:rPr>
          <w:rFonts w:ascii="Times New Roman" w:hAnsi="Times New Roman"/>
          <w:sz w:val="28"/>
          <w:szCs w:val="28"/>
        </w:rPr>
        <w:t>su</w:t>
      </w:r>
      <w:r w:rsidR="00472486" w:rsidRPr="00A168B6">
        <w:rPr>
          <w:rFonts w:ascii="Times New Roman" w:hAnsi="Times New Roman"/>
          <w:sz w:val="28"/>
          <w:szCs w:val="28"/>
        </w:rPr>
        <w:t xml:space="preserve"> </w:t>
      </w:r>
      <w:r w:rsidR="00472486" w:rsidRPr="00A168B6">
        <w:rPr>
          <w:rFonts w:ascii="Times New Roman" w:hAnsi="Times New Roman"/>
          <w:i/>
          <w:iCs/>
          <w:sz w:val="28"/>
          <w:szCs w:val="28"/>
        </w:rPr>
        <w:t>Passaggi di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  Viaggiatori francesi </w:t>
      </w:r>
      <w:r w:rsidR="00CB64CA" w:rsidRPr="00A168B6">
        <w:rPr>
          <w:rFonts w:ascii="Times New Roman" w:hAnsi="Times New Roman"/>
          <w:i/>
          <w:iCs/>
          <w:sz w:val="28"/>
          <w:szCs w:val="28"/>
        </w:rPr>
        <w:t>in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 Veneto</w:t>
      </w:r>
      <w:r w:rsidR="00135049" w:rsidRPr="00A168B6">
        <w:rPr>
          <w:rFonts w:ascii="Times New Roman" w:hAnsi="Times New Roman"/>
          <w:i/>
          <w:iCs/>
          <w:sz w:val="28"/>
          <w:szCs w:val="28"/>
        </w:rPr>
        <w:t>.</w:t>
      </w:r>
    </w:p>
    <w:p w14:paraId="44F4BC3D" w14:textId="77777777" w:rsidR="00CC15AA" w:rsidRPr="00A168B6" w:rsidRDefault="00CC15AA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7BE65469" w14:textId="44A8EB76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FORUM FNAC–VERONA </w:t>
      </w:r>
      <w:r w:rsidR="00671C32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21 novembre 2007</w:t>
      </w:r>
      <w:r w:rsidR="00671C32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.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</w:t>
      </w:r>
      <w:r w:rsidR="004859EA" w:rsidRPr="00A168B6">
        <w:rPr>
          <w:rFonts w:ascii="Times New Roman" w:hAnsi="Times New Roman"/>
          <w:sz w:val="28"/>
          <w:szCs w:val="28"/>
        </w:rPr>
        <w:t xml:space="preserve">parla su </w:t>
      </w:r>
      <w:r w:rsidRPr="00A168B6">
        <w:rPr>
          <w:rFonts w:ascii="Times New Roman" w:hAnsi="Times New Roman"/>
          <w:i/>
          <w:sz w:val="28"/>
          <w:szCs w:val="28"/>
        </w:rPr>
        <w:t xml:space="preserve">Rivelazioni inedite </w:t>
      </w:r>
      <w:r w:rsidR="00E427D2" w:rsidRPr="00A168B6">
        <w:rPr>
          <w:rFonts w:ascii="Times New Roman" w:hAnsi="Times New Roman"/>
          <w:i/>
          <w:sz w:val="28"/>
          <w:szCs w:val="28"/>
        </w:rPr>
        <w:t>del</w:t>
      </w:r>
      <w:r w:rsidRPr="00A168B6">
        <w:rPr>
          <w:rFonts w:ascii="Times New Roman" w:hAnsi="Times New Roman"/>
          <w:i/>
          <w:sz w:val="28"/>
          <w:szCs w:val="28"/>
        </w:rPr>
        <w:t xml:space="preserve"> viaggio a Firenze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iCs/>
          <w:sz w:val="28"/>
          <w:szCs w:val="28"/>
        </w:rPr>
        <w:t>di Théophile Gautier</w:t>
      </w:r>
      <w:r w:rsidR="00446CCB" w:rsidRPr="00A168B6">
        <w:rPr>
          <w:rFonts w:ascii="Times New Roman" w:hAnsi="Times New Roman"/>
          <w:i/>
          <w:iCs/>
          <w:sz w:val="28"/>
          <w:szCs w:val="28"/>
        </w:rPr>
        <w:t xml:space="preserve"> (Viaggio in Italia)</w:t>
      </w:r>
      <w:r w:rsidR="004859EA" w:rsidRPr="00A168B6">
        <w:rPr>
          <w:rFonts w:ascii="Times New Roman" w:hAnsi="Times New Roman"/>
          <w:sz w:val="28"/>
          <w:szCs w:val="28"/>
        </w:rPr>
        <w:t>, con la partecipazione</w:t>
      </w:r>
      <w:r w:rsidR="000B20E5" w:rsidRPr="00A168B6">
        <w:rPr>
          <w:rFonts w:ascii="Times New Roman" w:hAnsi="Times New Roman"/>
          <w:sz w:val="28"/>
          <w:szCs w:val="28"/>
        </w:rPr>
        <w:t xml:space="preserve"> </w:t>
      </w:r>
      <w:r w:rsidR="004859EA" w:rsidRPr="00A168B6">
        <w:rPr>
          <w:rFonts w:ascii="Times New Roman" w:hAnsi="Times New Roman"/>
          <w:sz w:val="28"/>
          <w:szCs w:val="28"/>
        </w:rPr>
        <w:t>d</w:t>
      </w:r>
      <w:r w:rsidR="000B20E5" w:rsidRPr="00A168B6">
        <w:rPr>
          <w:rFonts w:ascii="Times New Roman" w:hAnsi="Times New Roman"/>
          <w:sz w:val="28"/>
          <w:szCs w:val="28"/>
        </w:rPr>
        <w:t xml:space="preserve">i Annarosa Poli </w:t>
      </w:r>
      <w:r w:rsidR="004859EA" w:rsidRPr="00A168B6">
        <w:rPr>
          <w:rFonts w:ascii="Times New Roman" w:hAnsi="Times New Roman"/>
          <w:sz w:val="28"/>
          <w:szCs w:val="28"/>
        </w:rPr>
        <w:t>e</w:t>
      </w:r>
      <w:r w:rsidRPr="00A168B6">
        <w:rPr>
          <w:rFonts w:ascii="Times New Roman" w:hAnsi="Times New Roman"/>
          <w:sz w:val="28"/>
          <w:szCs w:val="28"/>
        </w:rPr>
        <w:t xml:space="preserve"> Gabri</w:t>
      </w:r>
      <w:r w:rsidR="000B20E5" w:rsidRPr="00A168B6">
        <w:rPr>
          <w:rFonts w:ascii="Times New Roman" w:hAnsi="Times New Roman"/>
          <w:sz w:val="28"/>
          <w:szCs w:val="28"/>
        </w:rPr>
        <w:t>e</w:t>
      </w:r>
      <w:r w:rsidRPr="00A168B6">
        <w:rPr>
          <w:rFonts w:ascii="Times New Roman" w:hAnsi="Times New Roman"/>
          <w:sz w:val="28"/>
          <w:szCs w:val="28"/>
        </w:rPr>
        <w:t>lle Gamberini</w:t>
      </w:r>
      <w:r w:rsidR="004859EA" w:rsidRPr="00A168B6">
        <w:rPr>
          <w:rFonts w:ascii="Times New Roman" w:hAnsi="Times New Roman"/>
          <w:sz w:val="28"/>
          <w:szCs w:val="28"/>
        </w:rPr>
        <w:t>.</w:t>
      </w:r>
    </w:p>
    <w:p w14:paraId="4E4141B2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388225C0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73EF19A7" w14:textId="2729D62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Intervista </w:t>
      </w:r>
      <w:r w:rsidR="00222B20" w:rsidRPr="00A168B6">
        <w:rPr>
          <w:rFonts w:ascii="Times New Roman" w:hAnsi="Times New Roman"/>
          <w:sz w:val="28"/>
          <w:szCs w:val="28"/>
        </w:rPr>
        <w:t>a</w:t>
      </w:r>
      <w:r w:rsidR="002A2EB1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RADIO CLASSICA (Milano</w:t>
      </w:r>
      <w:r w:rsidR="00222B20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1 ottobre 2008 ore 11.30</w:t>
      </w:r>
      <w:r w:rsidR="00222B20" w:rsidRPr="00A168B6">
        <w:rPr>
          <w:rFonts w:ascii="Times New Roman" w:hAnsi="Times New Roman"/>
          <w:sz w:val="28"/>
          <w:szCs w:val="28"/>
        </w:rPr>
        <w:t>)</w:t>
      </w:r>
      <w:r w:rsidR="002A2EB1" w:rsidRPr="00A168B6">
        <w:rPr>
          <w:rFonts w:ascii="Times New Roman" w:hAnsi="Times New Roman"/>
          <w:sz w:val="28"/>
          <w:szCs w:val="28"/>
        </w:rPr>
        <w:t xml:space="preserve"> </w:t>
      </w:r>
      <w:r w:rsidR="00A42EA8" w:rsidRPr="00A168B6">
        <w:rPr>
          <w:rFonts w:ascii="Times New Roman" w:hAnsi="Times New Roman"/>
          <w:sz w:val="28"/>
          <w:szCs w:val="28"/>
        </w:rPr>
        <w:t>di A</w:t>
      </w:r>
      <w:r w:rsidR="002A2EB1" w:rsidRPr="00A168B6">
        <w:rPr>
          <w:rFonts w:ascii="Times New Roman" w:hAnsi="Times New Roman"/>
          <w:sz w:val="28"/>
          <w:szCs w:val="28"/>
        </w:rPr>
        <w:t xml:space="preserve">nnalisa </w:t>
      </w:r>
      <w:proofErr w:type="spellStart"/>
      <w:r w:rsidR="002A2EB1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664430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A42EA8" w:rsidRPr="00A168B6">
        <w:rPr>
          <w:rFonts w:ascii="Times New Roman" w:hAnsi="Times New Roman"/>
          <w:sz w:val="28"/>
          <w:szCs w:val="28"/>
        </w:rPr>
        <w:t xml:space="preserve">su </w:t>
      </w:r>
      <w:r w:rsidRPr="00A168B6">
        <w:rPr>
          <w:rFonts w:ascii="Times New Roman" w:hAnsi="Times New Roman"/>
          <w:i/>
          <w:iCs/>
          <w:sz w:val="28"/>
          <w:szCs w:val="28"/>
        </w:rPr>
        <w:t>Gautier, Viaggio in Italia. D</w:t>
      </w:r>
      <w:r w:rsidR="006111B4" w:rsidRPr="00A168B6">
        <w:rPr>
          <w:rFonts w:ascii="Times New Roman" w:hAnsi="Times New Roman"/>
          <w:i/>
          <w:iCs/>
          <w:sz w:val="28"/>
          <w:szCs w:val="28"/>
        </w:rPr>
        <w:t>a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 Ginevra a Venezi</w:t>
      </w:r>
      <w:r w:rsidRPr="00A168B6">
        <w:rPr>
          <w:rFonts w:ascii="Times New Roman" w:hAnsi="Times New Roman"/>
          <w:i/>
          <w:sz w:val="28"/>
          <w:szCs w:val="28"/>
        </w:rPr>
        <w:t>a</w:t>
      </w:r>
      <w:r w:rsidR="006111B4" w:rsidRPr="00A168B6">
        <w:rPr>
          <w:rFonts w:ascii="Times New Roman" w:hAnsi="Times New Roman"/>
          <w:i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36B812E1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2E584EF5" w14:textId="6A83F50B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 xml:space="preserve">Intervista a RADIO CLASSICA </w:t>
      </w:r>
      <w:r w:rsidR="00021C36" w:rsidRPr="00A168B6">
        <w:rPr>
          <w:rFonts w:ascii="Times New Roman" w:hAnsi="Times New Roman"/>
          <w:sz w:val="28"/>
          <w:szCs w:val="28"/>
        </w:rPr>
        <w:t xml:space="preserve">(Milano </w:t>
      </w:r>
      <w:r w:rsidRPr="00A168B6">
        <w:rPr>
          <w:rFonts w:ascii="Times New Roman" w:hAnsi="Times New Roman"/>
          <w:sz w:val="28"/>
          <w:szCs w:val="28"/>
        </w:rPr>
        <w:t>17 settembre 2010 ore 11.40</w:t>
      </w:r>
      <w:r w:rsidR="00021C36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 xml:space="preserve">. </w:t>
      </w:r>
      <w:r w:rsidR="001D7450" w:rsidRPr="00A168B6">
        <w:rPr>
          <w:rFonts w:ascii="Times New Roman" w:hAnsi="Times New Roman"/>
          <w:sz w:val="28"/>
          <w:szCs w:val="28"/>
        </w:rPr>
        <w:t xml:space="preserve">su </w:t>
      </w:r>
      <w:r w:rsidRPr="00A168B6">
        <w:rPr>
          <w:rFonts w:ascii="Times New Roman" w:hAnsi="Times New Roman"/>
          <w:i/>
          <w:iCs/>
          <w:sz w:val="28"/>
          <w:szCs w:val="28"/>
        </w:rPr>
        <w:t>Gautier, Viaggio in Italia. Venezia</w:t>
      </w:r>
      <w:r w:rsidR="002A2EB1" w:rsidRPr="00A168B6">
        <w:rPr>
          <w:rFonts w:ascii="Times New Roman" w:hAnsi="Times New Roman"/>
          <w:i/>
          <w:iCs/>
          <w:sz w:val="28"/>
          <w:szCs w:val="28"/>
        </w:rPr>
        <w:t>.</w:t>
      </w:r>
    </w:p>
    <w:p w14:paraId="6BDE5316" w14:textId="77777777" w:rsidR="002A2EB1" w:rsidRPr="00A168B6" w:rsidRDefault="002A2EB1">
      <w:pPr>
        <w:jc w:val="both"/>
        <w:rPr>
          <w:rFonts w:ascii="Times New Roman" w:hAnsi="Times New Roman"/>
          <w:sz w:val="28"/>
          <w:szCs w:val="28"/>
        </w:rPr>
      </w:pPr>
    </w:p>
    <w:p w14:paraId="0CD9D085" w14:textId="6E9570E4" w:rsidR="00546D64" w:rsidRPr="00A168B6" w:rsidRDefault="008F4298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Intervista</w:t>
      </w:r>
      <w:r w:rsidR="002A2EB1" w:rsidRPr="00A168B6">
        <w:rPr>
          <w:rFonts w:ascii="Times New Roman" w:hAnsi="Times New Roman"/>
          <w:sz w:val="28"/>
          <w:szCs w:val="28"/>
        </w:rPr>
        <w:t xml:space="preserve"> </w:t>
      </w:r>
      <w:r w:rsidR="00E9115F" w:rsidRPr="00A168B6">
        <w:rPr>
          <w:rFonts w:ascii="Times New Roman" w:hAnsi="Times New Roman"/>
          <w:sz w:val="28"/>
          <w:szCs w:val="28"/>
        </w:rPr>
        <w:t xml:space="preserve">di Sandro PENNA </w:t>
      </w:r>
      <w:r w:rsidR="002A2EB1" w:rsidRPr="00A168B6">
        <w:rPr>
          <w:rFonts w:ascii="Times New Roman" w:hAnsi="Times New Roman"/>
          <w:sz w:val="28"/>
          <w:szCs w:val="28"/>
        </w:rPr>
        <w:t xml:space="preserve">ad Annalisa </w:t>
      </w:r>
      <w:proofErr w:type="spellStart"/>
      <w:r w:rsidR="002A2EB1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2A2EB1" w:rsidRPr="00A168B6">
        <w:rPr>
          <w:rFonts w:ascii="Times New Roman" w:hAnsi="Times New Roman"/>
          <w:sz w:val="28"/>
          <w:szCs w:val="28"/>
        </w:rPr>
        <w:t>,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2A2EB1" w:rsidRPr="00A168B6">
        <w:rPr>
          <w:rFonts w:ascii="Times New Roman" w:hAnsi="Times New Roman"/>
          <w:sz w:val="28"/>
          <w:szCs w:val="28"/>
        </w:rPr>
        <w:t xml:space="preserve">andata in onda su </w:t>
      </w:r>
      <w:r w:rsidRPr="00A168B6">
        <w:rPr>
          <w:rFonts w:ascii="Times New Roman" w:hAnsi="Times New Roman"/>
          <w:sz w:val="28"/>
          <w:szCs w:val="28"/>
        </w:rPr>
        <w:t>Radio Tre S</w:t>
      </w:r>
      <w:r w:rsidR="00546D64" w:rsidRPr="00A168B6">
        <w:rPr>
          <w:rFonts w:ascii="Times New Roman" w:hAnsi="Times New Roman"/>
          <w:sz w:val="28"/>
          <w:szCs w:val="28"/>
        </w:rPr>
        <w:t xml:space="preserve">uite </w:t>
      </w:r>
      <w:r w:rsidR="00E9115F" w:rsidRPr="00A168B6">
        <w:rPr>
          <w:rFonts w:ascii="Times New Roman" w:hAnsi="Times New Roman"/>
          <w:sz w:val="28"/>
          <w:szCs w:val="28"/>
        </w:rPr>
        <w:t>(</w:t>
      </w:r>
      <w:r w:rsidR="00546D64" w:rsidRPr="00A168B6">
        <w:rPr>
          <w:rFonts w:ascii="Times New Roman" w:hAnsi="Times New Roman"/>
          <w:sz w:val="28"/>
          <w:szCs w:val="28"/>
        </w:rPr>
        <w:t>21 giu</w:t>
      </w:r>
      <w:r w:rsidR="00E9115F" w:rsidRPr="00A168B6">
        <w:rPr>
          <w:rFonts w:ascii="Times New Roman" w:hAnsi="Times New Roman"/>
          <w:sz w:val="28"/>
          <w:szCs w:val="28"/>
        </w:rPr>
        <w:t>gno</w:t>
      </w:r>
      <w:r w:rsidR="00546D64" w:rsidRPr="00A168B6">
        <w:rPr>
          <w:rFonts w:ascii="Times New Roman" w:hAnsi="Times New Roman"/>
          <w:sz w:val="28"/>
          <w:szCs w:val="28"/>
        </w:rPr>
        <w:t xml:space="preserve"> </w:t>
      </w:r>
      <w:r w:rsidR="004866DD" w:rsidRPr="00A168B6">
        <w:rPr>
          <w:rFonts w:ascii="Times New Roman" w:hAnsi="Times New Roman"/>
          <w:sz w:val="28"/>
          <w:szCs w:val="28"/>
        </w:rPr>
        <w:t xml:space="preserve">2016 </w:t>
      </w:r>
      <w:r w:rsidR="00546D64" w:rsidRPr="00A168B6">
        <w:rPr>
          <w:rFonts w:ascii="Times New Roman" w:hAnsi="Times New Roman"/>
          <w:sz w:val="28"/>
          <w:szCs w:val="28"/>
        </w:rPr>
        <w:t>ore 20</w:t>
      </w:r>
      <w:r w:rsidR="004866DD" w:rsidRPr="00A168B6">
        <w:rPr>
          <w:rFonts w:ascii="Times New Roman" w:hAnsi="Times New Roman"/>
          <w:sz w:val="28"/>
          <w:szCs w:val="28"/>
        </w:rPr>
        <w:t>.</w:t>
      </w:r>
      <w:r w:rsidR="00546D64" w:rsidRPr="00A168B6">
        <w:rPr>
          <w:rFonts w:ascii="Times New Roman" w:hAnsi="Times New Roman"/>
          <w:sz w:val="28"/>
          <w:szCs w:val="28"/>
        </w:rPr>
        <w:t>30</w:t>
      </w:r>
      <w:r w:rsidR="00E9115F" w:rsidRPr="00A168B6">
        <w:rPr>
          <w:rFonts w:ascii="Times New Roman" w:hAnsi="Times New Roman"/>
          <w:sz w:val="28"/>
          <w:szCs w:val="28"/>
        </w:rPr>
        <w:t>)</w:t>
      </w:r>
      <w:r w:rsidR="002A2EB1" w:rsidRPr="00A168B6">
        <w:rPr>
          <w:rFonts w:ascii="Times New Roman" w:hAnsi="Times New Roman"/>
          <w:sz w:val="28"/>
          <w:szCs w:val="28"/>
        </w:rPr>
        <w:t xml:space="preserve"> su </w:t>
      </w:r>
      <w:r w:rsidR="00546D64" w:rsidRPr="00A168B6">
        <w:rPr>
          <w:rFonts w:ascii="Times New Roman" w:hAnsi="Times New Roman"/>
          <w:i/>
          <w:sz w:val="28"/>
          <w:szCs w:val="28"/>
        </w:rPr>
        <w:t>Piccolo Dizionario Musicale Stendhaliano</w:t>
      </w:r>
      <w:r w:rsidR="00E9426D" w:rsidRPr="00A168B6">
        <w:rPr>
          <w:rFonts w:ascii="Times New Roman" w:hAnsi="Times New Roman"/>
          <w:i/>
          <w:sz w:val="28"/>
          <w:szCs w:val="28"/>
        </w:rPr>
        <w:t>.</w:t>
      </w:r>
    </w:p>
    <w:p w14:paraId="1B2124AF" w14:textId="77777777" w:rsidR="00546D64" w:rsidRPr="00A168B6" w:rsidRDefault="00546D64">
      <w:pPr>
        <w:jc w:val="both"/>
        <w:rPr>
          <w:rFonts w:ascii="Times New Roman" w:hAnsi="Times New Roman"/>
          <w:sz w:val="28"/>
          <w:szCs w:val="28"/>
        </w:rPr>
      </w:pPr>
    </w:p>
    <w:p w14:paraId="19DFF915" w14:textId="1242D248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PALAZZO SORMANI-SALA DEL GRECHETTO.</w:t>
      </w:r>
      <w:r w:rsidR="00F60FDC" w:rsidRPr="00A168B6">
        <w:rPr>
          <w:rFonts w:ascii="Times New Roman" w:hAnsi="Times New Roman"/>
          <w:sz w:val="28"/>
          <w:szCs w:val="28"/>
        </w:rPr>
        <w:t xml:space="preserve"> MILANO.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887D4C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Mercoledì 18 gennaio 2012</w:t>
      </w:r>
      <w:r w:rsidR="00887D4C" w:rsidRPr="00A168B6">
        <w:rPr>
          <w:rFonts w:ascii="Times New Roman" w:hAnsi="Times New Roman"/>
          <w:sz w:val="28"/>
          <w:szCs w:val="28"/>
        </w:rPr>
        <w:t>)</w:t>
      </w:r>
      <w:r w:rsidRPr="00A168B6">
        <w:rPr>
          <w:rFonts w:ascii="Times New Roman" w:hAnsi="Times New Roman"/>
          <w:sz w:val="28"/>
          <w:szCs w:val="28"/>
        </w:rPr>
        <w:t>.</w:t>
      </w:r>
      <w:r w:rsidR="00887D4C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i/>
          <w:sz w:val="28"/>
          <w:szCs w:val="28"/>
        </w:rPr>
        <w:t xml:space="preserve">L’amor di patria. La vera stoia del generale Giovanni Battista </w:t>
      </w:r>
      <w:proofErr w:type="spellStart"/>
      <w:r w:rsidRPr="00A168B6">
        <w:rPr>
          <w:rFonts w:ascii="Times New Roman" w:hAnsi="Times New Roman"/>
          <w:i/>
          <w:sz w:val="28"/>
          <w:szCs w:val="28"/>
        </w:rPr>
        <w:t>Dembowski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di S. ALMINI, Acireale, </w:t>
      </w:r>
      <w:proofErr w:type="spellStart"/>
      <w:r w:rsidRPr="00A168B6">
        <w:rPr>
          <w:rFonts w:ascii="Times New Roman" w:hAnsi="Times New Roman"/>
          <w:sz w:val="28"/>
          <w:szCs w:val="28"/>
        </w:rPr>
        <w:t>Bonammo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2011. Intervengono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e Massimiliano Ferri.</w:t>
      </w:r>
    </w:p>
    <w:p w14:paraId="406368DB" w14:textId="77777777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</w:p>
    <w:p w14:paraId="40BA6550" w14:textId="15BC29D3" w:rsidR="003F3F95" w:rsidRPr="00A168B6" w:rsidRDefault="003F3F95">
      <w:pPr>
        <w:jc w:val="both"/>
        <w:rPr>
          <w:rFonts w:ascii="Times New Roman" w:hAnsi="Times New Roman"/>
          <w:i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Intervista </w:t>
      </w:r>
      <w:r w:rsidR="00A90AC1" w:rsidRPr="00A168B6">
        <w:rPr>
          <w:rFonts w:ascii="Times New Roman" w:hAnsi="Times New Roman"/>
          <w:sz w:val="28"/>
          <w:szCs w:val="28"/>
        </w:rPr>
        <w:t xml:space="preserve">di RADIO CLASSICA Milano </w:t>
      </w:r>
      <w:r w:rsidR="004866DD" w:rsidRPr="00A168B6">
        <w:rPr>
          <w:rFonts w:ascii="Times New Roman" w:hAnsi="Times New Roman"/>
          <w:sz w:val="28"/>
          <w:szCs w:val="28"/>
        </w:rPr>
        <w:t>(</w:t>
      </w:r>
      <w:r w:rsidR="00A90AC1" w:rsidRPr="00A168B6">
        <w:rPr>
          <w:rFonts w:ascii="Times New Roman" w:hAnsi="Times New Roman"/>
          <w:sz w:val="28"/>
          <w:szCs w:val="28"/>
        </w:rPr>
        <w:t>venerdì 30 marzo</w:t>
      </w:r>
      <w:r w:rsidR="00391944" w:rsidRPr="00A168B6">
        <w:rPr>
          <w:rFonts w:ascii="Times New Roman" w:hAnsi="Times New Roman"/>
          <w:sz w:val="28"/>
          <w:szCs w:val="28"/>
        </w:rPr>
        <w:t xml:space="preserve"> 201</w:t>
      </w:r>
      <w:r w:rsidR="005063CD" w:rsidRPr="00A168B6">
        <w:rPr>
          <w:rFonts w:ascii="Times New Roman" w:hAnsi="Times New Roman"/>
          <w:sz w:val="28"/>
          <w:szCs w:val="28"/>
        </w:rPr>
        <w:t>2</w:t>
      </w:r>
      <w:r w:rsidR="00391944" w:rsidRPr="00A168B6">
        <w:rPr>
          <w:rFonts w:ascii="Times New Roman" w:hAnsi="Times New Roman"/>
          <w:sz w:val="28"/>
          <w:szCs w:val="28"/>
        </w:rPr>
        <w:t xml:space="preserve"> </w:t>
      </w:r>
      <w:r w:rsidR="00A90AC1" w:rsidRPr="00A168B6">
        <w:rPr>
          <w:rFonts w:ascii="Times New Roman" w:hAnsi="Times New Roman"/>
          <w:sz w:val="28"/>
          <w:szCs w:val="28"/>
        </w:rPr>
        <w:t xml:space="preserve"> </w:t>
      </w:r>
      <w:r w:rsidR="004866DD" w:rsidRPr="00A168B6">
        <w:rPr>
          <w:rFonts w:ascii="Times New Roman" w:hAnsi="Times New Roman"/>
          <w:sz w:val="28"/>
          <w:szCs w:val="28"/>
        </w:rPr>
        <w:t xml:space="preserve">ore </w:t>
      </w:r>
      <w:r w:rsidR="00A90AC1" w:rsidRPr="00A168B6">
        <w:rPr>
          <w:rFonts w:ascii="Times New Roman" w:hAnsi="Times New Roman"/>
          <w:sz w:val="28"/>
          <w:szCs w:val="28"/>
        </w:rPr>
        <w:t xml:space="preserve">11.45) </w:t>
      </w:r>
      <w:r w:rsidR="00E676CD" w:rsidRPr="00A168B6">
        <w:rPr>
          <w:rFonts w:ascii="Times New Roman" w:hAnsi="Times New Roman"/>
          <w:sz w:val="28"/>
          <w:szCs w:val="28"/>
        </w:rPr>
        <w:t>su</w:t>
      </w:r>
      <w:r w:rsidR="00CC15AA" w:rsidRPr="00A168B6">
        <w:rPr>
          <w:rFonts w:ascii="Times New Roman" w:hAnsi="Times New Roman"/>
          <w:sz w:val="28"/>
          <w:szCs w:val="28"/>
        </w:rPr>
        <w:t xml:space="preserve"> </w:t>
      </w:r>
      <w:r w:rsidR="00CC15AA" w:rsidRPr="00A168B6">
        <w:rPr>
          <w:rFonts w:ascii="Times New Roman" w:hAnsi="Times New Roman"/>
          <w:i/>
          <w:iCs/>
          <w:sz w:val="28"/>
          <w:szCs w:val="28"/>
        </w:rPr>
        <w:t>Stendhal,</w:t>
      </w:r>
      <w:r w:rsidR="00CC15AA" w:rsidRPr="00A168B6">
        <w:rPr>
          <w:rFonts w:ascii="Times New Roman" w:hAnsi="Times New Roman"/>
          <w:sz w:val="28"/>
          <w:szCs w:val="28"/>
        </w:rPr>
        <w:t xml:space="preserve"> </w:t>
      </w:r>
      <w:r w:rsidR="00CC15AA" w:rsidRPr="00A168B6">
        <w:rPr>
          <w:rFonts w:ascii="Times New Roman" w:hAnsi="Times New Roman"/>
          <w:i/>
          <w:sz w:val="28"/>
          <w:szCs w:val="28"/>
        </w:rPr>
        <w:t>Piccola Guida per il Viaggio in Italia</w:t>
      </w:r>
      <w:r w:rsidR="00E676CD" w:rsidRPr="00A168B6">
        <w:rPr>
          <w:rFonts w:ascii="Times New Roman" w:hAnsi="Times New Roman"/>
          <w:i/>
          <w:sz w:val="28"/>
          <w:szCs w:val="28"/>
        </w:rPr>
        <w:t>.</w:t>
      </w:r>
      <w:r w:rsidR="00CC15AA" w:rsidRPr="00A168B6">
        <w:rPr>
          <w:rFonts w:ascii="Times New Roman" w:hAnsi="Times New Roman"/>
          <w:i/>
          <w:sz w:val="28"/>
          <w:szCs w:val="28"/>
        </w:rPr>
        <w:t xml:space="preserve"> </w:t>
      </w:r>
    </w:p>
    <w:p w14:paraId="49CD7A0A" w14:textId="77777777" w:rsidR="003F3F95" w:rsidRPr="00A168B6" w:rsidRDefault="003F3F95">
      <w:pPr>
        <w:jc w:val="both"/>
        <w:rPr>
          <w:rFonts w:ascii="Times New Roman" w:hAnsi="Times New Roman"/>
          <w:sz w:val="28"/>
          <w:szCs w:val="28"/>
        </w:rPr>
      </w:pPr>
    </w:p>
    <w:p w14:paraId="3D004679" w14:textId="0004092E" w:rsidR="00CC15AA" w:rsidRPr="00A168B6" w:rsidRDefault="003F3F95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PALAZZO SALA CONVEGNI </w:t>
      </w:r>
      <w:r w:rsidR="00E676CD" w:rsidRPr="00A168B6">
        <w:rPr>
          <w:rFonts w:ascii="Times New Roman" w:hAnsi="Times New Roman"/>
          <w:sz w:val="28"/>
          <w:szCs w:val="28"/>
        </w:rPr>
        <w:t xml:space="preserve">DEL </w:t>
      </w:r>
      <w:r w:rsidRPr="00A168B6">
        <w:rPr>
          <w:rFonts w:ascii="Times New Roman" w:hAnsi="Times New Roman"/>
          <w:sz w:val="28"/>
          <w:szCs w:val="28"/>
        </w:rPr>
        <w:t xml:space="preserve">BANCO POPOLARE DI VERONA – </w:t>
      </w:r>
      <w:r w:rsidR="005A18CC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8 maggio 2014 ore 18</w:t>
      </w:r>
      <w:r w:rsidR="005A18CC" w:rsidRPr="00A168B6">
        <w:rPr>
          <w:rFonts w:ascii="Times New Roman" w:hAnsi="Times New Roman"/>
          <w:sz w:val="28"/>
          <w:szCs w:val="28"/>
        </w:rPr>
        <w:t>)</w:t>
      </w:r>
      <w:r w:rsidR="00E676CD" w:rsidRPr="00A168B6">
        <w:rPr>
          <w:rFonts w:ascii="Times New Roman" w:hAnsi="Times New Roman"/>
          <w:sz w:val="28"/>
          <w:szCs w:val="28"/>
        </w:rPr>
        <w:t xml:space="preserve"> Conferenza di Annalisa </w:t>
      </w:r>
      <w:proofErr w:type="spellStart"/>
      <w:r w:rsidR="00E676CD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E676CD" w:rsidRPr="00A168B6">
        <w:rPr>
          <w:rFonts w:ascii="Times New Roman" w:hAnsi="Times New Roman"/>
          <w:sz w:val="28"/>
          <w:szCs w:val="28"/>
        </w:rPr>
        <w:t xml:space="preserve"> dedicata ad </w:t>
      </w:r>
      <w:r w:rsidRPr="00A168B6">
        <w:rPr>
          <w:rFonts w:ascii="Times New Roman" w:hAnsi="Times New Roman"/>
          <w:i/>
          <w:sz w:val="28"/>
          <w:szCs w:val="28"/>
        </w:rPr>
        <w:t>Annarosa Poli: La voce di George Sand</w:t>
      </w:r>
      <w:r w:rsidR="00E676CD" w:rsidRPr="00A168B6">
        <w:rPr>
          <w:rFonts w:ascii="Times New Roman" w:hAnsi="Times New Roman"/>
          <w:i/>
          <w:sz w:val="28"/>
          <w:szCs w:val="28"/>
        </w:rPr>
        <w:t>.</w:t>
      </w:r>
    </w:p>
    <w:p w14:paraId="4E9C6599" w14:textId="77777777" w:rsidR="003F3F95" w:rsidRPr="00A168B6" w:rsidRDefault="003F3F95" w:rsidP="00CC15AA">
      <w:pPr>
        <w:ind w:left="2836" w:firstLine="709"/>
        <w:jc w:val="both"/>
        <w:rPr>
          <w:rFonts w:ascii="Times New Roman" w:hAnsi="Times New Roman"/>
          <w:sz w:val="28"/>
          <w:szCs w:val="28"/>
        </w:rPr>
      </w:pPr>
    </w:p>
    <w:p w14:paraId="548C102B" w14:textId="56AC2294" w:rsidR="00F60FDC" w:rsidRPr="00A168B6" w:rsidRDefault="00663D07" w:rsidP="00663D07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PALAZZO SORMANI- SALA DEL GRE</w:t>
      </w:r>
      <w:r w:rsidR="00EE023D" w:rsidRPr="00A168B6">
        <w:rPr>
          <w:rFonts w:ascii="Times New Roman" w:hAnsi="Times New Roman"/>
          <w:sz w:val="28"/>
          <w:szCs w:val="28"/>
        </w:rPr>
        <w:t>C</w:t>
      </w:r>
      <w:r w:rsidRPr="00A168B6">
        <w:rPr>
          <w:rFonts w:ascii="Times New Roman" w:hAnsi="Times New Roman"/>
          <w:sz w:val="28"/>
          <w:szCs w:val="28"/>
        </w:rPr>
        <w:t xml:space="preserve">HETTO – </w:t>
      </w:r>
      <w:r w:rsidR="00F60FDC" w:rsidRPr="00A168B6">
        <w:rPr>
          <w:rFonts w:ascii="Times New Roman" w:hAnsi="Times New Roman"/>
          <w:sz w:val="28"/>
          <w:szCs w:val="28"/>
        </w:rPr>
        <w:t xml:space="preserve"> MILANO </w:t>
      </w:r>
    </w:p>
    <w:p w14:paraId="09811486" w14:textId="21F472A0" w:rsidR="006C6BFE" w:rsidRPr="00A168B6" w:rsidRDefault="00EE023D" w:rsidP="00663D07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(</w:t>
      </w:r>
      <w:r w:rsidR="009E5246" w:rsidRPr="00A168B6">
        <w:rPr>
          <w:rFonts w:ascii="Times New Roman" w:hAnsi="Times New Roman"/>
          <w:sz w:val="28"/>
          <w:szCs w:val="28"/>
        </w:rPr>
        <w:t>Martedì</w:t>
      </w:r>
      <w:r w:rsidR="00663D07" w:rsidRPr="00A168B6">
        <w:rPr>
          <w:rFonts w:ascii="Times New Roman" w:hAnsi="Times New Roman"/>
          <w:sz w:val="28"/>
          <w:szCs w:val="28"/>
        </w:rPr>
        <w:t xml:space="preserve"> 23 settembre 2014</w:t>
      </w:r>
      <w:r w:rsidRPr="00A168B6">
        <w:rPr>
          <w:rFonts w:ascii="Times New Roman" w:hAnsi="Times New Roman"/>
          <w:sz w:val="28"/>
          <w:szCs w:val="28"/>
        </w:rPr>
        <w:t>)</w:t>
      </w:r>
      <w:r w:rsidR="009E5246" w:rsidRPr="00A168B6">
        <w:rPr>
          <w:rFonts w:ascii="Times New Roman" w:hAnsi="Times New Roman"/>
          <w:sz w:val="28"/>
          <w:szCs w:val="28"/>
        </w:rPr>
        <w:t>.</w:t>
      </w:r>
      <w:r w:rsidR="00F60FDC" w:rsidRPr="00A168B6">
        <w:rPr>
          <w:rFonts w:ascii="Times New Roman" w:hAnsi="Times New Roman"/>
          <w:sz w:val="28"/>
          <w:szCs w:val="28"/>
        </w:rPr>
        <w:t xml:space="preserve"> </w:t>
      </w:r>
      <w:r w:rsidR="009E5246" w:rsidRPr="00A168B6">
        <w:rPr>
          <w:rFonts w:ascii="Times New Roman" w:hAnsi="Times New Roman"/>
          <w:sz w:val="28"/>
          <w:szCs w:val="28"/>
        </w:rPr>
        <w:t xml:space="preserve">Presentazione di </w:t>
      </w:r>
      <w:r w:rsidR="00663D07" w:rsidRPr="00A168B6">
        <w:rPr>
          <w:rFonts w:ascii="Times New Roman" w:hAnsi="Times New Roman"/>
          <w:i/>
          <w:sz w:val="28"/>
          <w:szCs w:val="28"/>
        </w:rPr>
        <w:t xml:space="preserve">L’ascesi alla felicità. Milano e </w:t>
      </w:r>
      <w:proofErr w:type="spellStart"/>
      <w:r w:rsidR="00663D07" w:rsidRPr="00A168B6">
        <w:rPr>
          <w:rFonts w:ascii="Times New Roman" w:hAnsi="Times New Roman"/>
          <w:i/>
          <w:sz w:val="28"/>
          <w:szCs w:val="28"/>
        </w:rPr>
        <w:t>Métilde</w:t>
      </w:r>
      <w:proofErr w:type="spellEnd"/>
      <w:r w:rsidR="00663D07" w:rsidRPr="00A168B6">
        <w:rPr>
          <w:rFonts w:ascii="Times New Roman" w:hAnsi="Times New Roman"/>
          <w:i/>
          <w:sz w:val="28"/>
          <w:szCs w:val="28"/>
        </w:rPr>
        <w:t xml:space="preserve"> nel cuore europeo di Stendhal</w:t>
      </w:r>
      <w:r w:rsidR="00663D07" w:rsidRPr="00A168B6">
        <w:rPr>
          <w:rFonts w:ascii="Times New Roman" w:hAnsi="Times New Roman"/>
          <w:sz w:val="28"/>
          <w:szCs w:val="28"/>
        </w:rPr>
        <w:t xml:space="preserve">. In occasione della presentazione del libro curato da Annalisa </w:t>
      </w:r>
      <w:proofErr w:type="spellStart"/>
      <w:r w:rsidR="00663D07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663D07" w:rsidRPr="00A168B6">
        <w:rPr>
          <w:rFonts w:ascii="Times New Roman" w:hAnsi="Times New Roman"/>
          <w:sz w:val="28"/>
          <w:szCs w:val="28"/>
        </w:rPr>
        <w:t xml:space="preserve"> </w:t>
      </w:r>
      <w:r w:rsidR="00663D07" w:rsidRPr="00A168B6">
        <w:rPr>
          <w:rFonts w:ascii="Times New Roman" w:hAnsi="Times New Roman"/>
          <w:i/>
          <w:sz w:val="28"/>
          <w:szCs w:val="28"/>
        </w:rPr>
        <w:t xml:space="preserve">Roman </w:t>
      </w:r>
      <w:r w:rsidR="00F60FDC" w:rsidRPr="00A168B6">
        <w:rPr>
          <w:rFonts w:ascii="Times New Roman" w:hAnsi="Times New Roman"/>
          <w:i/>
          <w:sz w:val="28"/>
          <w:szCs w:val="28"/>
        </w:rPr>
        <w:t xml:space="preserve">(1819). Un romanzo per </w:t>
      </w:r>
      <w:proofErr w:type="spellStart"/>
      <w:r w:rsidR="00F60FDC" w:rsidRPr="00A168B6">
        <w:rPr>
          <w:rFonts w:ascii="Times New Roman" w:hAnsi="Times New Roman"/>
          <w:i/>
          <w:sz w:val="28"/>
          <w:szCs w:val="28"/>
        </w:rPr>
        <w:t>Métil</w:t>
      </w:r>
      <w:r w:rsidR="00663D07" w:rsidRPr="00A168B6">
        <w:rPr>
          <w:rFonts w:ascii="Times New Roman" w:hAnsi="Times New Roman"/>
          <w:i/>
          <w:sz w:val="28"/>
          <w:szCs w:val="28"/>
        </w:rPr>
        <w:t>de</w:t>
      </w:r>
      <w:proofErr w:type="spellEnd"/>
      <w:r w:rsidRPr="00A168B6">
        <w:rPr>
          <w:rFonts w:ascii="Times New Roman" w:hAnsi="Times New Roman"/>
          <w:i/>
          <w:sz w:val="28"/>
          <w:szCs w:val="28"/>
        </w:rPr>
        <w:t>.</w:t>
      </w:r>
      <w:r w:rsidR="00F60FDC" w:rsidRPr="00A168B6">
        <w:rPr>
          <w:rFonts w:ascii="Times New Roman" w:hAnsi="Times New Roman"/>
          <w:sz w:val="28"/>
          <w:szCs w:val="28"/>
        </w:rPr>
        <w:t xml:space="preserve"> Intervengono Annie </w:t>
      </w:r>
      <w:proofErr w:type="spellStart"/>
      <w:r w:rsidR="00F60FDC" w:rsidRPr="00A168B6">
        <w:rPr>
          <w:rFonts w:ascii="Times New Roman" w:hAnsi="Times New Roman"/>
          <w:sz w:val="28"/>
          <w:szCs w:val="28"/>
        </w:rPr>
        <w:t>Collet</w:t>
      </w:r>
      <w:proofErr w:type="spellEnd"/>
      <w:r w:rsidR="00F60FDC" w:rsidRPr="00A168B6">
        <w:rPr>
          <w:rFonts w:ascii="Times New Roman" w:hAnsi="Times New Roman"/>
          <w:sz w:val="28"/>
          <w:szCs w:val="28"/>
        </w:rPr>
        <w:t xml:space="preserve">, Armando Torno, </w:t>
      </w:r>
      <w:proofErr w:type="spellStart"/>
      <w:r w:rsidR="00F60FDC" w:rsidRPr="00A168B6">
        <w:rPr>
          <w:rFonts w:ascii="Times New Roman" w:hAnsi="Times New Roman"/>
          <w:sz w:val="28"/>
          <w:szCs w:val="28"/>
        </w:rPr>
        <w:t>ZInaida</w:t>
      </w:r>
      <w:proofErr w:type="spellEnd"/>
      <w:r w:rsidR="00F60FDC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FDC" w:rsidRPr="00A168B6">
        <w:rPr>
          <w:rFonts w:ascii="Times New Roman" w:hAnsi="Times New Roman"/>
          <w:sz w:val="28"/>
          <w:szCs w:val="28"/>
        </w:rPr>
        <w:t>Yurovskaya</w:t>
      </w:r>
      <w:proofErr w:type="spellEnd"/>
      <w:r w:rsidR="00F60FDC" w:rsidRPr="00A168B6">
        <w:rPr>
          <w:rFonts w:ascii="Times New Roman" w:hAnsi="Times New Roman"/>
          <w:sz w:val="28"/>
          <w:szCs w:val="28"/>
        </w:rPr>
        <w:t>. Conclusion</w:t>
      </w:r>
      <w:r w:rsidR="009E5246" w:rsidRPr="00A168B6">
        <w:rPr>
          <w:rFonts w:ascii="Times New Roman" w:hAnsi="Times New Roman"/>
          <w:sz w:val="28"/>
          <w:szCs w:val="28"/>
        </w:rPr>
        <w:t>i</w:t>
      </w:r>
      <w:r w:rsidR="00F60FDC" w:rsidRPr="00A168B6">
        <w:rPr>
          <w:rFonts w:ascii="Times New Roman" w:hAnsi="Times New Roman"/>
          <w:sz w:val="28"/>
          <w:szCs w:val="28"/>
        </w:rPr>
        <w:t xml:space="preserve"> di Annalisa </w:t>
      </w:r>
      <w:proofErr w:type="spellStart"/>
      <w:r w:rsidR="00F60FDC" w:rsidRPr="00A168B6">
        <w:rPr>
          <w:rFonts w:ascii="Times New Roman" w:hAnsi="Times New Roman"/>
          <w:sz w:val="28"/>
          <w:szCs w:val="28"/>
        </w:rPr>
        <w:t>Bottacin</w:t>
      </w:r>
      <w:proofErr w:type="spellEnd"/>
    </w:p>
    <w:p w14:paraId="37FCFB72" w14:textId="77777777" w:rsidR="006C6BFE" w:rsidRPr="00A168B6" w:rsidRDefault="006C6BFE" w:rsidP="00663D07">
      <w:pPr>
        <w:jc w:val="both"/>
        <w:rPr>
          <w:rFonts w:ascii="Times New Roman" w:hAnsi="Times New Roman"/>
          <w:sz w:val="28"/>
          <w:szCs w:val="28"/>
        </w:rPr>
      </w:pPr>
    </w:p>
    <w:p w14:paraId="38B977CF" w14:textId="45AF3728" w:rsidR="00BC7A3C" w:rsidRPr="00A168B6" w:rsidRDefault="006C6BFE" w:rsidP="00663D07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lastRenderedPageBreak/>
        <w:t xml:space="preserve">FESTIVAL DEL LIBRO DI VIAGGIO </w:t>
      </w:r>
      <w:r w:rsidR="002A0A04" w:rsidRPr="00A168B6">
        <w:rPr>
          <w:rFonts w:ascii="Times New Roman" w:hAnsi="Times New Roman"/>
          <w:sz w:val="28"/>
          <w:szCs w:val="28"/>
        </w:rPr>
        <w:t xml:space="preserve">- </w:t>
      </w:r>
      <w:r w:rsidRPr="00A168B6">
        <w:rPr>
          <w:rFonts w:ascii="Times New Roman" w:hAnsi="Times New Roman"/>
          <w:sz w:val="28"/>
          <w:szCs w:val="28"/>
        </w:rPr>
        <w:t xml:space="preserve">MONCALIERI </w:t>
      </w:r>
      <w:r w:rsidR="008F0B7F" w:rsidRPr="00A168B6">
        <w:rPr>
          <w:rFonts w:ascii="Times New Roman" w:hAnsi="Times New Roman"/>
          <w:sz w:val="28"/>
          <w:szCs w:val="28"/>
        </w:rPr>
        <w:t>(</w:t>
      </w:r>
      <w:r w:rsidRPr="00A168B6">
        <w:rPr>
          <w:rFonts w:ascii="Times New Roman" w:hAnsi="Times New Roman"/>
          <w:sz w:val="28"/>
          <w:szCs w:val="28"/>
        </w:rPr>
        <w:t>29 settembre 2014</w:t>
      </w:r>
      <w:r w:rsidR="008F0B7F" w:rsidRPr="00A168B6">
        <w:rPr>
          <w:rFonts w:ascii="Times New Roman" w:hAnsi="Times New Roman"/>
          <w:sz w:val="28"/>
          <w:szCs w:val="28"/>
        </w:rPr>
        <w:t>)</w:t>
      </w:r>
      <w:r w:rsidR="0090110D"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sz w:val="28"/>
          <w:szCs w:val="28"/>
        </w:rPr>
        <w:t xml:space="preserve">Presentazione </w:t>
      </w:r>
      <w:r w:rsidR="0090110D" w:rsidRPr="00A168B6">
        <w:rPr>
          <w:rFonts w:ascii="Times New Roman" w:hAnsi="Times New Roman"/>
          <w:sz w:val="28"/>
          <w:szCs w:val="28"/>
        </w:rPr>
        <w:t xml:space="preserve">di Annalisa </w:t>
      </w:r>
      <w:proofErr w:type="spellStart"/>
      <w:r w:rsidR="0090110D"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="0090110D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del volume </w:t>
      </w:r>
      <w:r w:rsidRPr="00A168B6">
        <w:rPr>
          <w:rFonts w:ascii="Times New Roman" w:hAnsi="Times New Roman"/>
          <w:i/>
          <w:sz w:val="28"/>
          <w:szCs w:val="28"/>
        </w:rPr>
        <w:t>Stendhal e la petite-ville</w:t>
      </w:r>
      <w:r w:rsidRPr="00A168B6">
        <w:rPr>
          <w:rFonts w:ascii="Times New Roman" w:hAnsi="Times New Roman"/>
          <w:sz w:val="28"/>
          <w:szCs w:val="28"/>
        </w:rPr>
        <w:t xml:space="preserve"> di S</w:t>
      </w:r>
      <w:r w:rsidR="0090110D" w:rsidRPr="00A168B6">
        <w:rPr>
          <w:rFonts w:ascii="Times New Roman" w:hAnsi="Times New Roman"/>
          <w:sz w:val="28"/>
          <w:szCs w:val="28"/>
        </w:rPr>
        <w:t>ilvio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8F0B7F" w:rsidRPr="00A168B6">
        <w:rPr>
          <w:rFonts w:ascii="Times New Roman" w:hAnsi="Times New Roman"/>
          <w:sz w:val="28"/>
          <w:szCs w:val="28"/>
        </w:rPr>
        <w:t>SERANGELI.</w:t>
      </w:r>
    </w:p>
    <w:p w14:paraId="3E3621AE" w14:textId="77777777" w:rsidR="00BC7A3C" w:rsidRPr="00A168B6" w:rsidRDefault="00BC7A3C" w:rsidP="00663D07">
      <w:pPr>
        <w:jc w:val="both"/>
        <w:rPr>
          <w:rFonts w:ascii="Times New Roman" w:hAnsi="Times New Roman"/>
          <w:sz w:val="28"/>
          <w:szCs w:val="28"/>
        </w:rPr>
      </w:pPr>
    </w:p>
    <w:p w14:paraId="3DB6F61D" w14:textId="70CB8627" w:rsidR="00125CB4" w:rsidRPr="00A168B6" w:rsidRDefault="0090110D" w:rsidP="00125CB4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Si </w:t>
      </w:r>
      <w:r w:rsidR="00332E2D" w:rsidRPr="00A168B6">
        <w:rPr>
          <w:rFonts w:ascii="Times New Roman" w:hAnsi="Times New Roman"/>
          <w:sz w:val="28"/>
          <w:szCs w:val="28"/>
        </w:rPr>
        <w:t xml:space="preserve">è </w:t>
      </w:r>
      <w:r w:rsidR="003A2A28" w:rsidRPr="00A168B6">
        <w:rPr>
          <w:rFonts w:ascii="Times New Roman" w:hAnsi="Times New Roman"/>
          <w:sz w:val="28"/>
          <w:szCs w:val="28"/>
        </w:rPr>
        <w:t>discusso sul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BC7A3C" w:rsidRPr="00A168B6">
        <w:rPr>
          <w:rFonts w:ascii="Times New Roman" w:hAnsi="Times New Roman"/>
          <w:i/>
          <w:sz w:val="28"/>
          <w:szCs w:val="28"/>
        </w:rPr>
        <w:t xml:space="preserve">Piccolo Dizionario Musicale Stendhaliano </w:t>
      </w:r>
      <w:r w:rsidR="00BC7A3C" w:rsidRPr="00A168B6">
        <w:rPr>
          <w:rFonts w:ascii="Times New Roman" w:hAnsi="Times New Roman"/>
          <w:sz w:val="28"/>
          <w:szCs w:val="28"/>
        </w:rPr>
        <w:t xml:space="preserve">nella </w:t>
      </w:r>
      <w:r w:rsidRPr="00A168B6">
        <w:rPr>
          <w:rFonts w:ascii="Times New Roman" w:hAnsi="Times New Roman"/>
          <w:sz w:val="28"/>
          <w:szCs w:val="28"/>
        </w:rPr>
        <w:t>t</w:t>
      </w:r>
      <w:r w:rsidR="00BC7A3C" w:rsidRPr="00A168B6">
        <w:rPr>
          <w:rFonts w:ascii="Times New Roman" w:hAnsi="Times New Roman"/>
          <w:sz w:val="28"/>
          <w:szCs w:val="28"/>
        </w:rPr>
        <w:t>ra</w:t>
      </w:r>
      <w:r w:rsidR="00332E2D" w:rsidRPr="00A168B6">
        <w:rPr>
          <w:rFonts w:ascii="Times New Roman" w:hAnsi="Times New Roman"/>
          <w:sz w:val="28"/>
          <w:szCs w:val="28"/>
        </w:rPr>
        <w:t>s</w:t>
      </w:r>
      <w:r w:rsidR="00BC7A3C" w:rsidRPr="00A168B6">
        <w:rPr>
          <w:rFonts w:ascii="Times New Roman" w:hAnsi="Times New Roman"/>
          <w:sz w:val="28"/>
          <w:szCs w:val="28"/>
        </w:rPr>
        <w:t>missione MOMUS di sabato 28/05/2016 ore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BC7A3C" w:rsidRPr="00A168B6">
        <w:rPr>
          <w:rFonts w:ascii="Times New Roman" w:hAnsi="Times New Roman"/>
          <w:sz w:val="28"/>
          <w:szCs w:val="28"/>
        </w:rPr>
        <w:t>11.20-12. (RAI TRE) dal curatore Sandro Cappelletto, regia di  Annarita Caroli.</w:t>
      </w:r>
      <w:r w:rsidR="00125CB4" w:rsidRPr="00A168B6">
        <w:rPr>
          <w:rFonts w:ascii="Times New Roman" w:hAnsi="Times New Roman"/>
          <w:sz w:val="28"/>
          <w:szCs w:val="28"/>
        </w:rPr>
        <w:t xml:space="preserve"> </w:t>
      </w:r>
    </w:p>
    <w:p w14:paraId="2F0C9193" w14:textId="77777777" w:rsidR="00125CB4" w:rsidRPr="00A168B6" w:rsidRDefault="00125CB4" w:rsidP="00125CB4">
      <w:pPr>
        <w:jc w:val="both"/>
        <w:rPr>
          <w:rFonts w:ascii="Times New Roman" w:hAnsi="Times New Roman"/>
          <w:sz w:val="28"/>
          <w:szCs w:val="28"/>
        </w:rPr>
      </w:pPr>
    </w:p>
    <w:p w14:paraId="1039827B" w14:textId="7CAB8B6D" w:rsidR="00125CB4" w:rsidRPr="00A168B6" w:rsidRDefault="00125CB4" w:rsidP="00125CB4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Presentazione del </w:t>
      </w:r>
      <w:r w:rsidRPr="00A168B6">
        <w:rPr>
          <w:rFonts w:ascii="Times New Roman" w:hAnsi="Times New Roman"/>
          <w:i/>
          <w:sz w:val="28"/>
          <w:szCs w:val="28"/>
        </w:rPr>
        <w:t>Piccolo Dizionario Musicale Stendhaliano</w:t>
      </w:r>
      <w:r w:rsidRPr="00A168B6">
        <w:rPr>
          <w:rFonts w:ascii="Times New Roman" w:hAnsi="Times New Roman"/>
          <w:sz w:val="28"/>
          <w:szCs w:val="28"/>
        </w:rPr>
        <w:t>, Milano, Palazzo Sormani, Sala d</w:t>
      </w:r>
      <w:r w:rsidR="008F4298" w:rsidRPr="00A168B6">
        <w:rPr>
          <w:rFonts w:ascii="Times New Roman" w:hAnsi="Times New Roman"/>
          <w:sz w:val="28"/>
          <w:szCs w:val="28"/>
        </w:rPr>
        <w:t xml:space="preserve">el Grechetto, </w:t>
      </w:r>
      <w:r w:rsidR="00BA31D6" w:rsidRPr="00A168B6">
        <w:rPr>
          <w:rFonts w:ascii="Times New Roman" w:hAnsi="Times New Roman"/>
          <w:sz w:val="28"/>
          <w:szCs w:val="28"/>
        </w:rPr>
        <w:t>(</w:t>
      </w:r>
      <w:r w:rsidR="008F4298" w:rsidRPr="00A168B6">
        <w:rPr>
          <w:rFonts w:ascii="Times New Roman" w:hAnsi="Times New Roman"/>
          <w:sz w:val="28"/>
          <w:szCs w:val="28"/>
        </w:rPr>
        <w:t>21 novembre 2016</w:t>
      </w:r>
      <w:r w:rsidR="00BA31D6" w:rsidRPr="00A168B6">
        <w:rPr>
          <w:rFonts w:ascii="Times New Roman" w:hAnsi="Times New Roman"/>
          <w:sz w:val="28"/>
          <w:szCs w:val="28"/>
        </w:rPr>
        <w:t>)</w:t>
      </w:r>
      <w:r w:rsidR="008F4298" w:rsidRPr="00A168B6">
        <w:rPr>
          <w:rFonts w:ascii="Times New Roman" w:hAnsi="Times New Roman"/>
          <w:sz w:val="28"/>
          <w:szCs w:val="28"/>
        </w:rPr>
        <w:t xml:space="preserve"> </w:t>
      </w:r>
      <w:r w:rsidR="00300A3C" w:rsidRPr="00A168B6">
        <w:rPr>
          <w:rFonts w:ascii="Times New Roman" w:hAnsi="Times New Roman"/>
          <w:sz w:val="28"/>
          <w:szCs w:val="28"/>
        </w:rPr>
        <w:t xml:space="preserve">da </w:t>
      </w:r>
      <w:proofErr w:type="spellStart"/>
      <w:r w:rsidR="008F4298" w:rsidRPr="00A168B6">
        <w:rPr>
          <w:rFonts w:ascii="Times New Roman" w:hAnsi="Times New Roman"/>
          <w:sz w:val="28"/>
          <w:szCs w:val="28"/>
        </w:rPr>
        <w:t>Suzel</w:t>
      </w:r>
      <w:proofErr w:type="spellEnd"/>
      <w:r w:rsidR="008F4298" w:rsidRPr="00A1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4298" w:rsidRPr="00A168B6">
        <w:rPr>
          <w:rFonts w:ascii="Times New Roman" w:hAnsi="Times New Roman"/>
          <w:sz w:val="28"/>
          <w:szCs w:val="28"/>
        </w:rPr>
        <w:t>Esquier</w:t>
      </w:r>
      <w:proofErr w:type="spellEnd"/>
      <w:r w:rsidRPr="00A168B6">
        <w:rPr>
          <w:rFonts w:ascii="Times New Roman" w:hAnsi="Times New Roman"/>
          <w:sz w:val="28"/>
          <w:szCs w:val="28"/>
        </w:rPr>
        <w:t>.</w:t>
      </w:r>
      <w:r w:rsidR="000F1334" w:rsidRPr="00A168B6">
        <w:rPr>
          <w:rFonts w:ascii="Times New Roman" w:hAnsi="Times New Roman"/>
          <w:sz w:val="28"/>
          <w:szCs w:val="28"/>
        </w:rPr>
        <w:t xml:space="preserve"> (Alla </w:t>
      </w:r>
      <w:r w:rsidRPr="00A168B6">
        <w:rPr>
          <w:rFonts w:ascii="Times New Roman" w:hAnsi="Times New Roman"/>
          <w:sz w:val="28"/>
          <w:szCs w:val="28"/>
        </w:rPr>
        <w:t>P</w:t>
      </w:r>
      <w:r w:rsidR="002E2F29" w:rsidRPr="00A168B6">
        <w:rPr>
          <w:rFonts w:ascii="Times New Roman" w:hAnsi="Times New Roman"/>
          <w:sz w:val="28"/>
          <w:szCs w:val="28"/>
        </w:rPr>
        <w:t>re</w:t>
      </w:r>
      <w:r w:rsidRPr="00A168B6">
        <w:rPr>
          <w:rFonts w:ascii="Times New Roman" w:hAnsi="Times New Roman"/>
          <w:sz w:val="28"/>
          <w:szCs w:val="28"/>
        </w:rPr>
        <w:t>sen</w:t>
      </w:r>
      <w:r w:rsidR="000F1334" w:rsidRPr="00A168B6">
        <w:rPr>
          <w:rFonts w:ascii="Times New Roman" w:hAnsi="Times New Roman"/>
          <w:sz w:val="28"/>
          <w:szCs w:val="28"/>
        </w:rPr>
        <w:t>za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0F1334" w:rsidRPr="00A168B6">
        <w:rPr>
          <w:rFonts w:ascii="Times New Roman" w:hAnsi="Times New Roman"/>
          <w:sz w:val="28"/>
          <w:szCs w:val="28"/>
        </w:rPr>
        <w:t xml:space="preserve">di </w:t>
      </w:r>
      <w:r w:rsidRPr="00A168B6">
        <w:rPr>
          <w:rFonts w:ascii="Times New Roman" w:hAnsi="Times New Roman"/>
          <w:sz w:val="28"/>
          <w:szCs w:val="28"/>
        </w:rPr>
        <w:t xml:space="preserve">Anna </w:t>
      </w:r>
      <w:r w:rsidR="002E2F29" w:rsidRPr="00A168B6">
        <w:rPr>
          <w:rFonts w:ascii="Times New Roman" w:hAnsi="Times New Roman"/>
          <w:sz w:val="28"/>
          <w:szCs w:val="28"/>
        </w:rPr>
        <w:t>Crespi, P</w:t>
      </w:r>
      <w:r w:rsidRPr="00A168B6">
        <w:rPr>
          <w:rFonts w:ascii="Times New Roman" w:hAnsi="Times New Roman"/>
          <w:sz w:val="28"/>
          <w:szCs w:val="28"/>
        </w:rPr>
        <w:t>residente Amici della Scal</w:t>
      </w:r>
      <w:r w:rsidR="0090110D" w:rsidRPr="00A168B6">
        <w:rPr>
          <w:rFonts w:ascii="Times New Roman" w:hAnsi="Times New Roman"/>
          <w:sz w:val="28"/>
          <w:szCs w:val="28"/>
        </w:rPr>
        <w:t>a</w:t>
      </w:r>
      <w:r w:rsidR="0068638A" w:rsidRPr="00A168B6">
        <w:rPr>
          <w:rFonts w:ascii="Times New Roman" w:hAnsi="Times New Roman"/>
          <w:sz w:val="28"/>
          <w:szCs w:val="28"/>
        </w:rPr>
        <w:t>,</w:t>
      </w:r>
      <w:r w:rsidR="0090110D" w:rsidRPr="00A168B6">
        <w:rPr>
          <w:rFonts w:ascii="Times New Roman" w:hAnsi="Times New Roman"/>
          <w:sz w:val="28"/>
          <w:szCs w:val="28"/>
        </w:rPr>
        <w:t xml:space="preserve"> cui il volume è dedicato</w:t>
      </w:r>
      <w:r w:rsidR="00E32924" w:rsidRPr="00A168B6">
        <w:rPr>
          <w:rFonts w:ascii="Times New Roman" w:hAnsi="Times New Roman"/>
          <w:sz w:val="28"/>
          <w:szCs w:val="28"/>
        </w:rPr>
        <w:t>)</w:t>
      </w:r>
      <w:r w:rsidR="0090110D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</w:t>
      </w:r>
    </w:p>
    <w:p w14:paraId="094F6681" w14:textId="77777777" w:rsidR="00125CB4" w:rsidRPr="00A168B6" w:rsidRDefault="00125CB4" w:rsidP="00125CB4">
      <w:pPr>
        <w:jc w:val="both"/>
        <w:rPr>
          <w:rFonts w:ascii="Times New Roman" w:hAnsi="Times New Roman"/>
          <w:sz w:val="28"/>
          <w:szCs w:val="28"/>
        </w:rPr>
      </w:pPr>
    </w:p>
    <w:p w14:paraId="461C10B8" w14:textId="77777777" w:rsidR="00663D07" w:rsidRPr="00A168B6" w:rsidRDefault="00125CB4" w:rsidP="00125CB4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Presentazione del </w:t>
      </w:r>
      <w:r w:rsidRPr="00A168B6">
        <w:rPr>
          <w:rFonts w:ascii="Times New Roman" w:hAnsi="Times New Roman"/>
          <w:i/>
          <w:sz w:val="28"/>
          <w:szCs w:val="28"/>
        </w:rPr>
        <w:t>Piccolo Dizionario Musicale Stendhaliano</w:t>
      </w:r>
      <w:r w:rsidRPr="00A168B6">
        <w:rPr>
          <w:rFonts w:ascii="Times New Roman" w:hAnsi="Times New Roman"/>
          <w:sz w:val="28"/>
          <w:szCs w:val="28"/>
        </w:rPr>
        <w:t xml:space="preserve"> all’Alliance </w:t>
      </w:r>
      <w:proofErr w:type="spellStart"/>
      <w:r w:rsidRPr="00A168B6">
        <w:rPr>
          <w:rFonts w:ascii="Times New Roman" w:hAnsi="Times New Roman"/>
          <w:sz w:val="28"/>
          <w:szCs w:val="28"/>
        </w:rPr>
        <w:t>Française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 di V</w:t>
      </w:r>
      <w:r w:rsidR="00FA1661" w:rsidRPr="00A168B6">
        <w:rPr>
          <w:rFonts w:ascii="Times New Roman" w:hAnsi="Times New Roman"/>
          <w:sz w:val="28"/>
          <w:szCs w:val="28"/>
        </w:rPr>
        <w:t>enezia, 23 marzo 2018.</w:t>
      </w:r>
    </w:p>
    <w:p w14:paraId="00A32EDF" w14:textId="77777777" w:rsidR="00CF231D" w:rsidRPr="00A168B6" w:rsidRDefault="00CF231D">
      <w:pPr>
        <w:jc w:val="both"/>
        <w:rPr>
          <w:rFonts w:ascii="Times New Roman" w:hAnsi="Times New Roman"/>
          <w:sz w:val="28"/>
          <w:szCs w:val="28"/>
        </w:rPr>
      </w:pPr>
    </w:p>
    <w:p w14:paraId="46FEDBF3" w14:textId="08F029F3" w:rsidR="00D359B9" w:rsidRPr="00A168B6" w:rsidRDefault="00413352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 xml:space="preserve">16 maggio 2024. Presentazione di Annie </w:t>
      </w:r>
      <w:r w:rsidR="004F0A4C" w:rsidRPr="00A168B6">
        <w:rPr>
          <w:rFonts w:ascii="Times New Roman" w:hAnsi="Times New Roman"/>
          <w:sz w:val="28"/>
          <w:szCs w:val="28"/>
        </w:rPr>
        <w:t>COLLET</w:t>
      </w:r>
      <w:r w:rsidRPr="00A168B6">
        <w:rPr>
          <w:rFonts w:ascii="Times New Roman" w:hAnsi="Times New Roman"/>
          <w:sz w:val="28"/>
          <w:szCs w:val="28"/>
        </w:rPr>
        <w:t xml:space="preserve"> del volume di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Lamiel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>, Ultimo romanzo di Stendhal,</w:t>
      </w:r>
      <w:r w:rsidR="00D359B9" w:rsidRPr="00A168B6">
        <w:rPr>
          <w:rFonts w:ascii="Times New Roman" w:hAnsi="Times New Roman"/>
          <w:sz w:val="28"/>
          <w:szCs w:val="28"/>
        </w:rPr>
        <w:t xml:space="preserve"> </w:t>
      </w:r>
      <w:r w:rsidR="00EA63EE" w:rsidRPr="00A168B6">
        <w:rPr>
          <w:rFonts w:ascii="Times New Roman" w:hAnsi="Times New Roman"/>
          <w:sz w:val="28"/>
          <w:szCs w:val="28"/>
        </w:rPr>
        <w:t>“</w:t>
      </w:r>
      <w:r w:rsidR="0059470D" w:rsidRPr="00A168B6">
        <w:rPr>
          <w:rFonts w:ascii="Times New Roman" w:hAnsi="Times New Roman"/>
          <w:sz w:val="28"/>
          <w:szCs w:val="28"/>
        </w:rPr>
        <w:t>Ass.</w:t>
      </w:r>
      <w:r w:rsidR="00EA63EE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>Amor del Libro</w:t>
      </w:r>
      <w:r w:rsidR="0059470D" w:rsidRPr="00A168B6">
        <w:rPr>
          <w:rFonts w:ascii="Times New Roman" w:hAnsi="Times New Roman"/>
          <w:sz w:val="28"/>
          <w:szCs w:val="28"/>
        </w:rPr>
        <w:t>,”</w:t>
      </w:r>
      <w:r w:rsidRPr="00A168B6">
        <w:rPr>
          <w:rFonts w:ascii="Times New Roman" w:hAnsi="Times New Roman"/>
          <w:sz w:val="28"/>
          <w:szCs w:val="28"/>
        </w:rPr>
        <w:t xml:space="preserve"> Palazzo </w:t>
      </w:r>
      <w:r w:rsidR="00D359B9" w:rsidRPr="00A168B6">
        <w:rPr>
          <w:rFonts w:ascii="Times New Roman" w:hAnsi="Times New Roman"/>
          <w:sz w:val="28"/>
          <w:szCs w:val="28"/>
        </w:rPr>
        <w:t xml:space="preserve">Pisani </w:t>
      </w:r>
      <w:proofErr w:type="spellStart"/>
      <w:r w:rsidRPr="00A168B6">
        <w:rPr>
          <w:rFonts w:ascii="Times New Roman" w:hAnsi="Times New Roman"/>
          <w:sz w:val="28"/>
          <w:szCs w:val="28"/>
        </w:rPr>
        <w:t>Revedin</w:t>
      </w:r>
      <w:proofErr w:type="spellEnd"/>
      <w:r w:rsidR="0059470D" w:rsidRPr="00A168B6">
        <w:rPr>
          <w:rFonts w:ascii="Times New Roman" w:hAnsi="Times New Roman"/>
          <w:sz w:val="28"/>
          <w:szCs w:val="28"/>
        </w:rPr>
        <w:t>, Venezia</w:t>
      </w:r>
    </w:p>
    <w:p w14:paraId="167EDB95" w14:textId="77777777" w:rsidR="00D359B9" w:rsidRPr="00A168B6" w:rsidRDefault="00D359B9">
      <w:pPr>
        <w:jc w:val="both"/>
        <w:rPr>
          <w:rFonts w:ascii="Times New Roman" w:hAnsi="Times New Roman"/>
          <w:sz w:val="28"/>
          <w:szCs w:val="28"/>
        </w:rPr>
      </w:pPr>
    </w:p>
    <w:p w14:paraId="48FFA629" w14:textId="789FFE25" w:rsidR="00BC2614" w:rsidRPr="00A168B6" w:rsidRDefault="00D359B9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23 settembre 2025</w:t>
      </w:r>
      <w:r w:rsidR="00372FDD" w:rsidRPr="00A168B6">
        <w:rPr>
          <w:rFonts w:ascii="Times New Roman" w:hAnsi="Times New Roman"/>
          <w:sz w:val="28"/>
          <w:szCs w:val="28"/>
        </w:rPr>
        <w:t>.</w:t>
      </w:r>
      <w:r w:rsidRPr="00A168B6">
        <w:rPr>
          <w:rFonts w:ascii="Times New Roman" w:hAnsi="Times New Roman"/>
          <w:sz w:val="28"/>
          <w:szCs w:val="28"/>
        </w:rPr>
        <w:t xml:space="preserve"> Presentazione di Annie </w:t>
      </w:r>
      <w:r w:rsidR="004F0A4C" w:rsidRPr="00A168B6">
        <w:rPr>
          <w:rFonts w:ascii="Times New Roman" w:hAnsi="Times New Roman"/>
          <w:sz w:val="28"/>
          <w:szCs w:val="28"/>
        </w:rPr>
        <w:t>COLLET</w:t>
      </w:r>
      <w:r w:rsidRPr="00A168B6">
        <w:rPr>
          <w:rFonts w:ascii="Times New Roman" w:hAnsi="Times New Roman"/>
          <w:sz w:val="28"/>
          <w:szCs w:val="28"/>
        </w:rPr>
        <w:t xml:space="preserve"> del v</w:t>
      </w:r>
      <w:r w:rsidR="00BC2614" w:rsidRPr="00A168B6">
        <w:rPr>
          <w:rFonts w:ascii="Times New Roman" w:hAnsi="Times New Roman"/>
          <w:sz w:val="28"/>
          <w:szCs w:val="28"/>
        </w:rPr>
        <w:t>o</w:t>
      </w:r>
      <w:r w:rsidRPr="00A168B6">
        <w:rPr>
          <w:rFonts w:ascii="Times New Roman" w:hAnsi="Times New Roman"/>
          <w:sz w:val="28"/>
          <w:szCs w:val="28"/>
        </w:rPr>
        <w:t xml:space="preserve">lume di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iCs/>
          <w:sz w:val="28"/>
          <w:szCs w:val="28"/>
        </w:rPr>
        <w:t xml:space="preserve">Stendhal divulgatore dei misteri etruschi dalle pagine del </w:t>
      </w:r>
      <w:r w:rsidR="00445668" w:rsidRPr="00A168B6">
        <w:rPr>
          <w:rFonts w:ascii="Times New Roman" w:hAnsi="Times New Roman"/>
          <w:i/>
          <w:iCs/>
          <w:sz w:val="28"/>
          <w:szCs w:val="28"/>
        </w:rPr>
        <w:t>“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Moniteur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universel</w:t>
      </w:r>
      <w:proofErr w:type="spellEnd"/>
      <w:r w:rsidR="00445668" w:rsidRPr="00A168B6">
        <w:rPr>
          <w:rFonts w:ascii="Times New Roman" w:hAnsi="Times New Roman"/>
          <w:i/>
          <w:iCs/>
          <w:sz w:val="28"/>
          <w:szCs w:val="28"/>
        </w:rPr>
        <w:t>.”</w:t>
      </w:r>
      <w:r w:rsidR="00372FDD" w:rsidRPr="00A168B6">
        <w:rPr>
          <w:rFonts w:ascii="Times New Roman" w:hAnsi="Times New Roman"/>
          <w:sz w:val="28"/>
          <w:szCs w:val="28"/>
        </w:rPr>
        <w:t xml:space="preserve"> Centro Internazionale della Grafica di Venezia, Palazzo Pisani </w:t>
      </w:r>
      <w:proofErr w:type="spellStart"/>
      <w:r w:rsidR="00372FDD" w:rsidRPr="00A168B6">
        <w:rPr>
          <w:rFonts w:ascii="Times New Roman" w:hAnsi="Times New Roman"/>
          <w:sz w:val="28"/>
          <w:szCs w:val="28"/>
        </w:rPr>
        <w:t>Revedin</w:t>
      </w:r>
      <w:proofErr w:type="spellEnd"/>
      <w:r w:rsidR="00372FDD" w:rsidRPr="00A168B6">
        <w:rPr>
          <w:rFonts w:ascii="Times New Roman" w:hAnsi="Times New Roman"/>
          <w:sz w:val="28"/>
          <w:szCs w:val="28"/>
        </w:rPr>
        <w:t>, Venezia.</w:t>
      </w:r>
    </w:p>
    <w:p w14:paraId="490C9126" w14:textId="022935CD" w:rsidR="00691806" w:rsidRPr="00A168B6" w:rsidRDefault="00691806" w:rsidP="00BC2614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0201A888" w14:textId="2D4D20F1" w:rsidR="00691806" w:rsidRPr="00A168B6" w:rsidRDefault="005E2FE9" w:rsidP="00BC2614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>11 Febbraio 202</w:t>
      </w:r>
      <w:r w:rsidR="000420A1" w:rsidRPr="00A168B6">
        <w:rPr>
          <w:rFonts w:ascii="Times New Roman" w:hAnsi="Times New Roman"/>
          <w:sz w:val="28"/>
          <w:szCs w:val="28"/>
        </w:rPr>
        <w:t>6</w:t>
      </w:r>
      <w:r w:rsidR="0059470D" w:rsidRPr="00A168B6">
        <w:rPr>
          <w:rFonts w:ascii="Times New Roman" w:hAnsi="Times New Roman"/>
          <w:sz w:val="28"/>
          <w:szCs w:val="28"/>
        </w:rPr>
        <w:t xml:space="preserve">. </w:t>
      </w:r>
      <w:r w:rsidRPr="00A168B6">
        <w:rPr>
          <w:rFonts w:ascii="Times New Roman" w:hAnsi="Times New Roman"/>
          <w:sz w:val="28"/>
          <w:szCs w:val="28"/>
        </w:rPr>
        <w:t xml:space="preserve">Conferenza di Annalisa </w:t>
      </w:r>
      <w:proofErr w:type="spellStart"/>
      <w:r w:rsidRPr="00A168B6">
        <w:rPr>
          <w:rFonts w:ascii="Times New Roman" w:hAnsi="Times New Roman"/>
          <w:sz w:val="28"/>
          <w:szCs w:val="28"/>
        </w:rPr>
        <w:t>Bottacin</w:t>
      </w:r>
      <w:proofErr w:type="spellEnd"/>
      <w:r w:rsidRPr="00A168B6">
        <w:rPr>
          <w:rFonts w:ascii="Times New Roman" w:hAnsi="Times New Roman"/>
          <w:sz w:val="28"/>
          <w:szCs w:val="28"/>
        </w:rPr>
        <w:t xml:space="preserve">, </w:t>
      </w:r>
      <w:r w:rsidRPr="00A168B6">
        <w:rPr>
          <w:rFonts w:ascii="Times New Roman" w:hAnsi="Times New Roman"/>
          <w:i/>
          <w:iCs/>
          <w:sz w:val="28"/>
          <w:szCs w:val="28"/>
        </w:rPr>
        <w:t>Nascita di “</w:t>
      </w:r>
      <w:proofErr w:type="spellStart"/>
      <w:r w:rsidRPr="00A168B6">
        <w:rPr>
          <w:rFonts w:ascii="Times New Roman" w:hAnsi="Times New Roman"/>
          <w:i/>
          <w:iCs/>
          <w:sz w:val="28"/>
          <w:szCs w:val="28"/>
        </w:rPr>
        <w:t>Lamiel</w:t>
      </w:r>
      <w:proofErr w:type="spellEnd"/>
      <w:r w:rsidRPr="00A168B6">
        <w:rPr>
          <w:rFonts w:ascii="Times New Roman" w:hAnsi="Times New Roman"/>
          <w:i/>
          <w:iCs/>
          <w:sz w:val="28"/>
          <w:szCs w:val="28"/>
        </w:rPr>
        <w:t>” ultimo tentativo teatrale di Stendhal ?</w:t>
      </w:r>
      <w:r w:rsidRPr="00A168B6">
        <w:rPr>
          <w:rFonts w:ascii="Times New Roman" w:hAnsi="Times New Roman"/>
          <w:sz w:val="28"/>
          <w:szCs w:val="28"/>
        </w:rPr>
        <w:t xml:space="preserve"> </w:t>
      </w:r>
      <w:r w:rsidR="0094730E" w:rsidRPr="00A168B6">
        <w:rPr>
          <w:rFonts w:ascii="Times New Roman" w:hAnsi="Times New Roman"/>
          <w:sz w:val="28"/>
          <w:szCs w:val="28"/>
        </w:rPr>
        <w:t xml:space="preserve"> </w:t>
      </w:r>
      <w:r w:rsidRPr="00A168B6">
        <w:rPr>
          <w:rFonts w:ascii="Times New Roman" w:hAnsi="Times New Roman"/>
          <w:sz w:val="28"/>
          <w:szCs w:val="28"/>
        </w:rPr>
        <w:t xml:space="preserve">Partecipano Carlo Montanaro, Giovanni Soccol, Alfred de </w:t>
      </w:r>
      <w:r w:rsidRPr="00A168B6">
        <w:rPr>
          <w:rFonts w:ascii="Times New Roman" w:hAnsi="Times New Roman"/>
          <w:sz w:val="28"/>
          <w:szCs w:val="28"/>
        </w:rPr>
        <w:lastRenderedPageBreak/>
        <w:t>Locatelli</w:t>
      </w:r>
      <w:r w:rsidR="00713091" w:rsidRPr="00A168B6">
        <w:rPr>
          <w:rFonts w:ascii="Times New Roman" w:hAnsi="Times New Roman"/>
          <w:sz w:val="28"/>
          <w:szCs w:val="28"/>
        </w:rPr>
        <w:t>, Silvano Gosparini</w:t>
      </w:r>
      <w:r w:rsidRPr="00A168B6">
        <w:rPr>
          <w:rFonts w:ascii="Times New Roman" w:hAnsi="Times New Roman"/>
          <w:sz w:val="28"/>
          <w:szCs w:val="28"/>
        </w:rPr>
        <w:t xml:space="preserve"> e allievi dell’Accademia di Belle Arti di Venezia e dell’Accademia di Brera di Milano.</w:t>
      </w:r>
      <w:r w:rsidR="0094730E" w:rsidRPr="00A168B6">
        <w:rPr>
          <w:rFonts w:ascii="Times New Roman" w:hAnsi="Times New Roman"/>
          <w:sz w:val="28"/>
          <w:szCs w:val="28"/>
        </w:rPr>
        <w:t xml:space="preserve"> Ve</w:t>
      </w:r>
      <w:r w:rsidR="00713091" w:rsidRPr="00A168B6">
        <w:rPr>
          <w:rFonts w:ascii="Times New Roman" w:hAnsi="Times New Roman"/>
          <w:sz w:val="28"/>
          <w:szCs w:val="28"/>
        </w:rPr>
        <w:t>n</w:t>
      </w:r>
      <w:r w:rsidR="0094730E" w:rsidRPr="00A168B6">
        <w:rPr>
          <w:rFonts w:ascii="Times New Roman" w:hAnsi="Times New Roman"/>
          <w:sz w:val="28"/>
          <w:szCs w:val="28"/>
        </w:rPr>
        <w:t xml:space="preserve">ezia, </w:t>
      </w:r>
      <w:r w:rsidR="00713091" w:rsidRPr="00A168B6">
        <w:rPr>
          <w:rFonts w:ascii="Times New Roman" w:hAnsi="Times New Roman"/>
          <w:sz w:val="28"/>
          <w:szCs w:val="28"/>
        </w:rPr>
        <w:t>P</w:t>
      </w:r>
      <w:r w:rsidR="0094730E" w:rsidRPr="00A168B6">
        <w:rPr>
          <w:rFonts w:ascii="Times New Roman" w:hAnsi="Times New Roman"/>
          <w:sz w:val="28"/>
          <w:szCs w:val="28"/>
        </w:rPr>
        <w:t xml:space="preserve">alazzo </w:t>
      </w:r>
      <w:r w:rsidR="00713091" w:rsidRPr="00A168B6">
        <w:rPr>
          <w:rFonts w:ascii="Times New Roman" w:hAnsi="Times New Roman"/>
          <w:sz w:val="28"/>
          <w:szCs w:val="28"/>
        </w:rPr>
        <w:t xml:space="preserve">Pisani </w:t>
      </w:r>
      <w:proofErr w:type="spellStart"/>
      <w:r w:rsidR="00713091" w:rsidRPr="00A168B6">
        <w:rPr>
          <w:rFonts w:ascii="Times New Roman" w:hAnsi="Times New Roman"/>
          <w:sz w:val="28"/>
          <w:szCs w:val="28"/>
        </w:rPr>
        <w:t>Revedin</w:t>
      </w:r>
      <w:proofErr w:type="spellEnd"/>
      <w:r w:rsidR="00713091" w:rsidRPr="00A168B6">
        <w:rPr>
          <w:rFonts w:ascii="Times New Roman" w:hAnsi="Times New Roman"/>
          <w:sz w:val="28"/>
          <w:szCs w:val="28"/>
        </w:rPr>
        <w:t>.</w:t>
      </w:r>
    </w:p>
    <w:p w14:paraId="0F49DA1C" w14:textId="12964791" w:rsidR="00CC15AA" w:rsidRPr="00A168B6" w:rsidRDefault="00CC15AA">
      <w:pPr>
        <w:jc w:val="both"/>
        <w:rPr>
          <w:rFonts w:ascii="Times New Roman" w:hAnsi="Times New Roman"/>
          <w:sz w:val="28"/>
          <w:szCs w:val="28"/>
        </w:rPr>
      </w:pPr>
      <w:r w:rsidRPr="00A168B6">
        <w:rPr>
          <w:rFonts w:ascii="Times New Roman" w:hAnsi="Times New Roman"/>
          <w:sz w:val="28"/>
          <w:szCs w:val="28"/>
        </w:rPr>
        <w:tab/>
      </w:r>
    </w:p>
    <w:sectPr w:rsidR="00CC15AA" w:rsidRPr="00A168B6" w:rsidSect="00724340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4" w:h="16834"/>
      <w:pgMar w:top="1701" w:right="1417" w:bottom="1701" w:left="1417" w:header="737" w:footer="7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9D0FF" w14:textId="77777777" w:rsidR="00AC6774" w:rsidRDefault="00AC6774">
      <w:r>
        <w:separator/>
      </w:r>
    </w:p>
  </w:endnote>
  <w:endnote w:type="continuationSeparator" w:id="0">
    <w:p w14:paraId="5A671E00" w14:textId="77777777" w:rsidR="00AC6774" w:rsidRDefault="00AC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44263" w14:textId="77777777" w:rsidR="00BE79BC" w:rsidRDefault="0089270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E79B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33C65A" w14:textId="77777777" w:rsidR="00BE79BC" w:rsidRDefault="00BE79B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F8DF6" w14:textId="77777777" w:rsidR="00BE79BC" w:rsidRDefault="0089270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E79B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33F01">
      <w:rPr>
        <w:rStyle w:val="Numeropagina"/>
        <w:noProof/>
      </w:rPr>
      <w:t>7</w:t>
    </w:r>
    <w:r>
      <w:rPr>
        <w:rStyle w:val="Numeropagina"/>
      </w:rPr>
      <w:fldChar w:fldCharType="end"/>
    </w:r>
  </w:p>
  <w:p w14:paraId="7C35D9E0" w14:textId="77777777" w:rsidR="00BE79BC" w:rsidRDefault="00BE79B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8BD86" w14:textId="77777777" w:rsidR="00AC6774" w:rsidRDefault="00AC6774">
      <w:r>
        <w:separator/>
      </w:r>
    </w:p>
  </w:footnote>
  <w:footnote w:type="continuationSeparator" w:id="0">
    <w:p w14:paraId="001E3340" w14:textId="77777777" w:rsidR="00AC6774" w:rsidRDefault="00AC6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4C381" w14:textId="77777777" w:rsidR="00BE79BC" w:rsidRDefault="0089270C">
    <w:pPr>
      <w:pStyle w:val="Intestazione"/>
      <w:framePr w:w="576" w:wrap="around" w:vAnchor="page" w:hAnchor="page" w:x="9088" w:y="973"/>
      <w:jc w:val="right"/>
      <w:rPr>
        <w:rStyle w:val="Numeropagina"/>
      </w:rPr>
    </w:pPr>
    <w:r>
      <w:rPr>
        <w:rStyle w:val="Numeropagina"/>
      </w:rPr>
      <w:fldChar w:fldCharType="begin"/>
    </w:r>
    <w:r w:rsidR="00BE79B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3BCDEAB" w14:textId="77777777" w:rsidR="00BE79BC" w:rsidRDefault="00BE79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26A2B" w14:textId="77777777" w:rsidR="00BE79BC" w:rsidRDefault="0089270C">
    <w:pPr>
      <w:pStyle w:val="Intestazione"/>
      <w:framePr w:w="576" w:wrap="around" w:vAnchor="page" w:hAnchor="page" w:x="9088" w:y="973"/>
      <w:jc w:val="right"/>
      <w:rPr>
        <w:rStyle w:val="Numeropagina"/>
      </w:rPr>
    </w:pPr>
    <w:r>
      <w:rPr>
        <w:rStyle w:val="Numeropagina"/>
      </w:rPr>
      <w:fldChar w:fldCharType="begin"/>
    </w:r>
    <w:r w:rsidR="00BE79B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33F01">
      <w:rPr>
        <w:rStyle w:val="Numeropagina"/>
        <w:noProof/>
      </w:rPr>
      <w:t>7</w:t>
    </w:r>
    <w:r>
      <w:rPr>
        <w:rStyle w:val="Numeropagina"/>
      </w:rPr>
      <w:fldChar w:fldCharType="end"/>
    </w:r>
  </w:p>
  <w:p w14:paraId="225FBE7A" w14:textId="77777777" w:rsidR="00BE79BC" w:rsidRDefault="00BE79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E0C0B"/>
    <w:multiLevelType w:val="hybridMultilevel"/>
    <w:tmpl w:val="841803FC"/>
    <w:lvl w:ilvl="0" w:tplc="BF42FF58">
      <w:start w:val="1"/>
      <w:numFmt w:val="upperLetter"/>
      <w:lvlText w:val="%1."/>
      <w:lvlJc w:val="left"/>
      <w:pPr>
        <w:ind w:left="1500" w:hanging="11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62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C07"/>
    <w:rsid w:val="00003D4C"/>
    <w:rsid w:val="00004731"/>
    <w:rsid w:val="00006DEC"/>
    <w:rsid w:val="00010C08"/>
    <w:rsid w:val="00013DE1"/>
    <w:rsid w:val="00014327"/>
    <w:rsid w:val="00016483"/>
    <w:rsid w:val="00021C36"/>
    <w:rsid w:val="00022B80"/>
    <w:rsid w:val="00022FA8"/>
    <w:rsid w:val="00027B2F"/>
    <w:rsid w:val="0003076F"/>
    <w:rsid w:val="000420A1"/>
    <w:rsid w:val="000433E2"/>
    <w:rsid w:val="00045329"/>
    <w:rsid w:val="00047161"/>
    <w:rsid w:val="00047BFD"/>
    <w:rsid w:val="00060085"/>
    <w:rsid w:val="00063267"/>
    <w:rsid w:val="000647B6"/>
    <w:rsid w:val="00065418"/>
    <w:rsid w:val="00065632"/>
    <w:rsid w:val="00067428"/>
    <w:rsid w:val="0007175A"/>
    <w:rsid w:val="0007298A"/>
    <w:rsid w:val="00074BC9"/>
    <w:rsid w:val="00075B3E"/>
    <w:rsid w:val="000777B7"/>
    <w:rsid w:val="00080060"/>
    <w:rsid w:val="00084C26"/>
    <w:rsid w:val="00091F2D"/>
    <w:rsid w:val="00094B5C"/>
    <w:rsid w:val="00094D8C"/>
    <w:rsid w:val="00096A5A"/>
    <w:rsid w:val="00097B18"/>
    <w:rsid w:val="000B0DFB"/>
    <w:rsid w:val="000B20E5"/>
    <w:rsid w:val="000B4677"/>
    <w:rsid w:val="000C0C1A"/>
    <w:rsid w:val="000C5261"/>
    <w:rsid w:val="000C7640"/>
    <w:rsid w:val="000D1329"/>
    <w:rsid w:val="000D25AE"/>
    <w:rsid w:val="000D34FB"/>
    <w:rsid w:val="000E0CEB"/>
    <w:rsid w:val="000E4F0A"/>
    <w:rsid w:val="000F1334"/>
    <w:rsid w:val="000F25E5"/>
    <w:rsid w:val="000F66A0"/>
    <w:rsid w:val="001017E4"/>
    <w:rsid w:val="0010370F"/>
    <w:rsid w:val="001079F0"/>
    <w:rsid w:val="001133AF"/>
    <w:rsid w:val="00114D97"/>
    <w:rsid w:val="00117672"/>
    <w:rsid w:val="00117EBD"/>
    <w:rsid w:val="00125C49"/>
    <w:rsid w:val="00125CB4"/>
    <w:rsid w:val="00131231"/>
    <w:rsid w:val="001312F5"/>
    <w:rsid w:val="00135049"/>
    <w:rsid w:val="00143245"/>
    <w:rsid w:val="00144432"/>
    <w:rsid w:val="00145769"/>
    <w:rsid w:val="00145A83"/>
    <w:rsid w:val="00147D88"/>
    <w:rsid w:val="00150983"/>
    <w:rsid w:val="00152084"/>
    <w:rsid w:val="00152F3B"/>
    <w:rsid w:val="001553D2"/>
    <w:rsid w:val="001555D2"/>
    <w:rsid w:val="001609BD"/>
    <w:rsid w:val="00160A30"/>
    <w:rsid w:val="00165DE7"/>
    <w:rsid w:val="0017161B"/>
    <w:rsid w:val="001718A9"/>
    <w:rsid w:val="001735EB"/>
    <w:rsid w:val="00177398"/>
    <w:rsid w:val="00195DBF"/>
    <w:rsid w:val="00196824"/>
    <w:rsid w:val="001A129D"/>
    <w:rsid w:val="001A17B4"/>
    <w:rsid w:val="001A3A3C"/>
    <w:rsid w:val="001A3DDB"/>
    <w:rsid w:val="001A4353"/>
    <w:rsid w:val="001A589B"/>
    <w:rsid w:val="001A7A66"/>
    <w:rsid w:val="001B3ED0"/>
    <w:rsid w:val="001C1E24"/>
    <w:rsid w:val="001C59F9"/>
    <w:rsid w:val="001D1637"/>
    <w:rsid w:val="001D519A"/>
    <w:rsid w:val="001D6599"/>
    <w:rsid w:val="001D7450"/>
    <w:rsid w:val="001D7E6C"/>
    <w:rsid w:val="001E61EE"/>
    <w:rsid w:val="001F354D"/>
    <w:rsid w:val="001F7523"/>
    <w:rsid w:val="001F7C07"/>
    <w:rsid w:val="002018CA"/>
    <w:rsid w:val="00205CF0"/>
    <w:rsid w:val="00210634"/>
    <w:rsid w:val="00211056"/>
    <w:rsid w:val="00216288"/>
    <w:rsid w:val="00220769"/>
    <w:rsid w:val="002212AD"/>
    <w:rsid w:val="00222B20"/>
    <w:rsid w:val="00230B93"/>
    <w:rsid w:val="00231409"/>
    <w:rsid w:val="00237046"/>
    <w:rsid w:val="0024105A"/>
    <w:rsid w:val="00246BE2"/>
    <w:rsid w:val="00250316"/>
    <w:rsid w:val="0025252A"/>
    <w:rsid w:val="00254E45"/>
    <w:rsid w:val="00255F0E"/>
    <w:rsid w:val="002578F9"/>
    <w:rsid w:val="002615C2"/>
    <w:rsid w:val="002642A8"/>
    <w:rsid w:val="00264531"/>
    <w:rsid w:val="00266DFB"/>
    <w:rsid w:val="0027134A"/>
    <w:rsid w:val="0027211D"/>
    <w:rsid w:val="002727A4"/>
    <w:rsid w:val="002732D2"/>
    <w:rsid w:val="002737EA"/>
    <w:rsid w:val="00280A46"/>
    <w:rsid w:val="00290332"/>
    <w:rsid w:val="00294DE2"/>
    <w:rsid w:val="002957DB"/>
    <w:rsid w:val="002A0A04"/>
    <w:rsid w:val="002A2EB1"/>
    <w:rsid w:val="002A3F21"/>
    <w:rsid w:val="002A5ECF"/>
    <w:rsid w:val="002B205B"/>
    <w:rsid w:val="002C1EC3"/>
    <w:rsid w:val="002C38BA"/>
    <w:rsid w:val="002D5B59"/>
    <w:rsid w:val="002D70F7"/>
    <w:rsid w:val="002D75B6"/>
    <w:rsid w:val="002E2F29"/>
    <w:rsid w:val="002E3533"/>
    <w:rsid w:val="002F0872"/>
    <w:rsid w:val="002F1A17"/>
    <w:rsid w:val="002F1FBB"/>
    <w:rsid w:val="002F585B"/>
    <w:rsid w:val="002F7EB4"/>
    <w:rsid w:val="003009BB"/>
    <w:rsid w:val="00300A3C"/>
    <w:rsid w:val="003016DD"/>
    <w:rsid w:val="00305494"/>
    <w:rsid w:val="003061A8"/>
    <w:rsid w:val="00307FB8"/>
    <w:rsid w:val="00310325"/>
    <w:rsid w:val="003124EF"/>
    <w:rsid w:val="003133BC"/>
    <w:rsid w:val="003166B0"/>
    <w:rsid w:val="003167D9"/>
    <w:rsid w:val="00317B33"/>
    <w:rsid w:val="00324AF6"/>
    <w:rsid w:val="003251CB"/>
    <w:rsid w:val="00330034"/>
    <w:rsid w:val="00331BB7"/>
    <w:rsid w:val="00332E2D"/>
    <w:rsid w:val="00334886"/>
    <w:rsid w:val="00335798"/>
    <w:rsid w:val="003365ED"/>
    <w:rsid w:val="0034342D"/>
    <w:rsid w:val="00345A9F"/>
    <w:rsid w:val="003512CC"/>
    <w:rsid w:val="00354F7B"/>
    <w:rsid w:val="00357133"/>
    <w:rsid w:val="00363F3C"/>
    <w:rsid w:val="00366A1A"/>
    <w:rsid w:val="00366C4F"/>
    <w:rsid w:val="00370A35"/>
    <w:rsid w:val="003711AC"/>
    <w:rsid w:val="00372FDD"/>
    <w:rsid w:val="003730CF"/>
    <w:rsid w:val="00375244"/>
    <w:rsid w:val="0037743E"/>
    <w:rsid w:val="0038046C"/>
    <w:rsid w:val="00380E4C"/>
    <w:rsid w:val="00381DE7"/>
    <w:rsid w:val="003828D4"/>
    <w:rsid w:val="00384B8F"/>
    <w:rsid w:val="00391569"/>
    <w:rsid w:val="00391944"/>
    <w:rsid w:val="00392226"/>
    <w:rsid w:val="003926EA"/>
    <w:rsid w:val="00395CF4"/>
    <w:rsid w:val="00397E5D"/>
    <w:rsid w:val="003A2A28"/>
    <w:rsid w:val="003A2B30"/>
    <w:rsid w:val="003B16AF"/>
    <w:rsid w:val="003B496A"/>
    <w:rsid w:val="003B6F12"/>
    <w:rsid w:val="003C19E5"/>
    <w:rsid w:val="003C3A4F"/>
    <w:rsid w:val="003D0BE3"/>
    <w:rsid w:val="003D220B"/>
    <w:rsid w:val="003D3D32"/>
    <w:rsid w:val="003E1CFD"/>
    <w:rsid w:val="003F3F95"/>
    <w:rsid w:val="00401BF7"/>
    <w:rsid w:val="00402173"/>
    <w:rsid w:val="00402A18"/>
    <w:rsid w:val="00404B2D"/>
    <w:rsid w:val="004058E8"/>
    <w:rsid w:val="00412FE5"/>
    <w:rsid w:val="00413352"/>
    <w:rsid w:val="0041675F"/>
    <w:rsid w:val="00416A7B"/>
    <w:rsid w:val="00417E79"/>
    <w:rsid w:val="0042244F"/>
    <w:rsid w:val="004259A9"/>
    <w:rsid w:val="00425D28"/>
    <w:rsid w:val="004354F9"/>
    <w:rsid w:val="0044226F"/>
    <w:rsid w:val="00444CC0"/>
    <w:rsid w:val="00445668"/>
    <w:rsid w:val="00445ED3"/>
    <w:rsid w:val="00446145"/>
    <w:rsid w:val="00446CCB"/>
    <w:rsid w:val="004474C3"/>
    <w:rsid w:val="00451B6C"/>
    <w:rsid w:val="00453A36"/>
    <w:rsid w:val="004547CA"/>
    <w:rsid w:val="00460FC7"/>
    <w:rsid w:val="00462A1D"/>
    <w:rsid w:val="00462B77"/>
    <w:rsid w:val="004639F8"/>
    <w:rsid w:val="004657C5"/>
    <w:rsid w:val="00465BAD"/>
    <w:rsid w:val="00466941"/>
    <w:rsid w:val="0047184E"/>
    <w:rsid w:val="00472486"/>
    <w:rsid w:val="004746C7"/>
    <w:rsid w:val="004755AB"/>
    <w:rsid w:val="0048198A"/>
    <w:rsid w:val="0048199C"/>
    <w:rsid w:val="004859EA"/>
    <w:rsid w:val="004866DD"/>
    <w:rsid w:val="00492CE6"/>
    <w:rsid w:val="00492D37"/>
    <w:rsid w:val="00492D7A"/>
    <w:rsid w:val="00493014"/>
    <w:rsid w:val="00493857"/>
    <w:rsid w:val="004A3F4B"/>
    <w:rsid w:val="004B439C"/>
    <w:rsid w:val="004B4561"/>
    <w:rsid w:val="004B4F29"/>
    <w:rsid w:val="004C09B7"/>
    <w:rsid w:val="004C70B8"/>
    <w:rsid w:val="004D0E0E"/>
    <w:rsid w:val="004D1934"/>
    <w:rsid w:val="004D4C5C"/>
    <w:rsid w:val="004D544E"/>
    <w:rsid w:val="004F0A4C"/>
    <w:rsid w:val="004F1342"/>
    <w:rsid w:val="004F1490"/>
    <w:rsid w:val="00500C65"/>
    <w:rsid w:val="00505EA0"/>
    <w:rsid w:val="005063CD"/>
    <w:rsid w:val="00510F0E"/>
    <w:rsid w:val="0051129F"/>
    <w:rsid w:val="00521DAC"/>
    <w:rsid w:val="005223D4"/>
    <w:rsid w:val="00522B82"/>
    <w:rsid w:val="0052366F"/>
    <w:rsid w:val="00524DA9"/>
    <w:rsid w:val="00526FFB"/>
    <w:rsid w:val="00527339"/>
    <w:rsid w:val="00527895"/>
    <w:rsid w:val="00533B0E"/>
    <w:rsid w:val="00536811"/>
    <w:rsid w:val="00536B16"/>
    <w:rsid w:val="00537762"/>
    <w:rsid w:val="00541ED0"/>
    <w:rsid w:val="00546D64"/>
    <w:rsid w:val="005474ED"/>
    <w:rsid w:val="00553B28"/>
    <w:rsid w:val="00554CAB"/>
    <w:rsid w:val="00555D3D"/>
    <w:rsid w:val="005568B6"/>
    <w:rsid w:val="0055761E"/>
    <w:rsid w:val="00561683"/>
    <w:rsid w:val="00561F36"/>
    <w:rsid w:val="00564911"/>
    <w:rsid w:val="00567457"/>
    <w:rsid w:val="005709C0"/>
    <w:rsid w:val="005715B3"/>
    <w:rsid w:val="00571ACB"/>
    <w:rsid w:val="00571BC0"/>
    <w:rsid w:val="00574700"/>
    <w:rsid w:val="005763E1"/>
    <w:rsid w:val="005769D2"/>
    <w:rsid w:val="00576DBE"/>
    <w:rsid w:val="005777A6"/>
    <w:rsid w:val="0058326A"/>
    <w:rsid w:val="00593585"/>
    <w:rsid w:val="0059470D"/>
    <w:rsid w:val="005950E9"/>
    <w:rsid w:val="00596919"/>
    <w:rsid w:val="005A0AFD"/>
    <w:rsid w:val="005A1368"/>
    <w:rsid w:val="005A18CC"/>
    <w:rsid w:val="005A569B"/>
    <w:rsid w:val="005A5AA2"/>
    <w:rsid w:val="005A7824"/>
    <w:rsid w:val="005B0C3F"/>
    <w:rsid w:val="005B3ACF"/>
    <w:rsid w:val="005B51A0"/>
    <w:rsid w:val="005B6AC5"/>
    <w:rsid w:val="005C0EC8"/>
    <w:rsid w:val="005C6143"/>
    <w:rsid w:val="005D052F"/>
    <w:rsid w:val="005D375A"/>
    <w:rsid w:val="005D4546"/>
    <w:rsid w:val="005D4919"/>
    <w:rsid w:val="005E2FE9"/>
    <w:rsid w:val="005E4CA5"/>
    <w:rsid w:val="005E7B9F"/>
    <w:rsid w:val="005F003E"/>
    <w:rsid w:val="005F30EC"/>
    <w:rsid w:val="005F4B89"/>
    <w:rsid w:val="005F5C98"/>
    <w:rsid w:val="005F77F3"/>
    <w:rsid w:val="006018CE"/>
    <w:rsid w:val="00602A94"/>
    <w:rsid w:val="0060379A"/>
    <w:rsid w:val="0060381B"/>
    <w:rsid w:val="0060415C"/>
    <w:rsid w:val="0060542C"/>
    <w:rsid w:val="00605838"/>
    <w:rsid w:val="0060653A"/>
    <w:rsid w:val="00606ABF"/>
    <w:rsid w:val="00607658"/>
    <w:rsid w:val="00607CF0"/>
    <w:rsid w:val="00610579"/>
    <w:rsid w:val="006111B4"/>
    <w:rsid w:val="006146C8"/>
    <w:rsid w:val="00615159"/>
    <w:rsid w:val="0061624E"/>
    <w:rsid w:val="00626EC5"/>
    <w:rsid w:val="0063747A"/>
    <w:rsid w:val="00641043"/>
    <w:rsid w:val="006416C6"/>
    <w:rsid w:val="006516EB"/>
    <w:rsid w:val="00654125"/>
    <w:rsid w:val="00657F6E"/>
    <w:rsid w:val="0066378C"/>
    <w:rsid w:val="00663D07"/>
    <w:rsid w:val="00664430"/>
    <w:rsid w:val="00666538"/>
    <w:rsid w:val="0066775B"/>
    <w:rsid w:val="00671C32"/>
    <w:rsid w:val="00671FD5"/>
    <w:rsid w:val="006740B4"/>
    <w:rsid w:val="00681462"/>
    <w:rsid w:val="006826E9"/>
    <w:rsid w:val="0068638A"/>
    <w:rsid w:val="00687E2B"/>
    <w:rsid w:val="00691216"/>
    <w:rsid w:val="00691806"/>
    <w:rsid w:val="00696493"/>
    <w:rsid w:val="006A25B3"/>
    <w:rsid w:val="006B3D57"/>
    <w:rsid w:val="006B4694"/>
    <w:rsid w:val="006B5D07"/>
    <w:rsid w:val="006B6910"/>
    <w:rsid w:val="006C4D25"/>
    <w:rsid w:val="006C5810"/>
    <w:rsid w:val="006C590C"/>
    <w:rsid w:val="006C6BFE"/>
    <w:rsid w:val="006D0C61"/>
    <w:rsid w:val="006D2050"/>
    <w:rsid w:val="006D39A6"/>
    <w:rsid w:val="006D4189"/>
    <w:rsid w:val="006D6B7C"/>
    <w:rsid w:val="006D7755"/>
    <w:rsid w:val="006E0099"/>
    <w:rsid w:val="006E4F4F"/>
    <w:rsid w:val="006F3B9E"/>
    <w:rsid w:val="006F3F31"/>
    <w:rsid w:val="00700443"/>
    <w:rsid w:val="00700536"/>
    <w:rsid w:val="00702036"/>
    <w:rsid w:val="0071196C"/>
    <w:rsid w:val="00712F97"/>
    <w:rsid w:val="00713091"/>
    <w:rsid w:val="00714173"/>
    <w:rsid w:val="00715AA6"/>
    <w:rsid w:val="0072005D"/>
    <w:rsid w:val="0072140F"/>
    <w:rsid w:val="00722B45"/>
    <w:rsid w:val="007235FF"/>
    <w:rsid w:val="00724340"/>
    <w:rsid w:val="00733F01"/>
    <w:rsid w:val="00737CA5"/>
    <w:rsid w:val="0074098D"/>
    <w:rsid w:val="00741A4A"/>
    <w:rsid w:val="007441D3"/>
    <w:rsid w:val="0075399A"/>
    <w:rsid w:val="007542E4"/>
    <w:rsid w:val="00754F70"/>
    <w:rsid w:val="00754F79"/>
    <w:rsid w:val="00757FAA"/>
    <w:rsid w:val="00761014"/>
    <w:rsid w:val="00765213"/>
    <w:rsid w:val="00765A4A"/>
    <w:rsid w:val="007667E9"/>
    <w:rsid w:val="00767311"/>
    <w:rsid w:val="00773BA8"/>
    <w:rsid w:val="00776278"/>
    <w:rsid w:val="00776279"/>
    <w:rsid w:val="007767F6"/>
    <w:rsid w:val="007802DA"/>
    <w:rsid w:val="00780E84"/>
    <w:rsid w:val="007852E7"/>
    <w:rsid w:val="0079108D"/>
    <w:rsid w:val="0079126C"/>
    <w:rsid w:val="0079217A"/>
    <w:rsid w:val="007935AA"/>
    <w:rsid w:val="007943A1"/>
    <w:rsid w:val="00794964"/>
    <w:rsid w:val="007A7EA3"/>
    <w:rsid w:val="007B074E"/>
    <w:rsid w:val="007B190B"/>
    <w:rsid w:val="007B4C89"/>
    <w:rsid w:val="007C3712"/>
    <w:rsid w:val="007D241D"/>
    <w:rsid w:val="007D4757"/>
    <w:rsid w:val="007D4BB0"/>
    <w:rsid w:val="007D5B31"/>
    <w:rsid w:val="007D6A56"/>
    <w:rsid w:val="007E1F5E"/>
    <w:rsid w:val="007E268B"/>
    <w:rsid w:val="007E27A2"/>
    <w:rsid w:val="007F2AE4"/>
    <w:rsid w:val="007F3B74"/>
    <w:rsid w:val="007F5439"/>
    <w:rsid w:val="007F55EF"/>
    <w:rsid w:val="007F7585"/>
    <w:rsid w:val="007F7823"/>
    <w:rsid w:val="00800689"/>
    <w:rsid w:val="00801FAC"/>
    <w:rsid w:val="00805447"/>
    <w:rsid w:val="008075E0"/>
    <w:rsid w:val="00811C3B"/>
    <w:rsid w:val="00813F1D"/>
    <w:rsid w:val="00815601"/>
    <w:rsid w:val="008203C0"/>
    <w:rsid w:val="0082239F"/>
    <w:rsid w:val="00825A52"/>
    <w:rsid w:val="00827839"/>
    <w:rsid w:val="00830EFA"/>
    <w:rsid w:val="00831855"/>
    <w:rsid w:val="008324D5"/>
    <w:rsid w:val="008365CE"/>
    <w:rsid w:val="00840556"/>
    <w:rsid w:val="00840B5B"/>
    <w:rsid w:val="008411BD"/>
    <w:rsid w:val="008439B2"/>
    <w:rsid w:val="00855870"/>
    <w:rsid w:val="00860D13"/>
    <w:rsid w:val="00862313"/>
    <w:rsid w:val="00872B0F"/>
    <w:rsid w:val="00877C5B"/>
    <w:rsid w:val="00883551"/>
    <w:rsid w:val="00885E10"/>
    <w:rsid w:val="008868B0"/>
    <w:rsid w:val="00887782"/>
    <w:rsid w:val="00887D4C"/>
    <w:rsid w:val="00887ED9"/>
    <w:rsid w:val="008913FE"/>
    <w:rsid w:val="0089270C"/>
    <w:rsid w:val="00893828"/>
    <w:rsid w:val="00895865"/>
    <w:rsid w:val="008A0652"/>
    <w:rsid w:val="008A06AB"/>
    <w:rsid w:val="008B228A"/>
    <w:rsid w:val="008B2B42"/>
    <w:rsid w:val="008B3792"/>
    <w:rsid w:val="008B4EFA"/>
    <w:rsid w:val="008B5230"/>
    <w:rsid w:val="008B78B0"/>
    <w:rsid w:val="008C2DA5"/>
    <w:rsid w:val="008C35EC"/>
    <w:rsid w:val="008C3646"/>
    <w:rsid w:val="008C55A6"/>
    <w:rsid w:val="008C6DD7"/>
    <w:rsid w:val="008D4C45"/>
    <w:rsid w:val="008D55B7"/>
    <w:rsid w:val="008E1A36"/>
    <w:rsid w:val="008F0B7F"/>
    <w:rsid w:val="008F4298"/>
    <w:rsid w:val="008F5498"/>
    <w:rsid w:val="008F54B4"/>
    <w:rsid w:val="008F5EDB"/>
    <w:rsid w:val="008F7C67"/>
    <w:rsid w:val="008F7DBA"/>
    <w:rsid w:val="0090110D"/>
    <w:rsid w:val="00903704"/>
    <w:rsid w:val="00903CED"/>
    <w:rsid w:val="00903F17"/>
    <w:rsid w:val="00904AAC"/>
    <w:rsid w:val="00906916"/>
    <w:rsid w:val="00911317"/>
    <w:rsid w:val="00917F77"/>
    <w:rsid w:val="00927001"/>
    <w:rsid w:val="0093124C"/>
    <w:rsid w:val="00936D8F"/>
    <w:rsid w:val="009401AC"/>
    <w:rsid w:val="00941401"/>
    <w:rsid w:val="00945112"/>
    <w:rsid w:val="009458A6"/>
    <w:rsid w:val="00946868"/>
    <w:rsid w:val="0094730E"/>
    <w:rsid w:val="009478BC"/>
    <w:rsid w:val="00950F30"/>
    <w:rsid w:val="00952EA1"/>
    <w:rsid w:val="00963005"/>
    <w:rsid w:val="009704ED"/>
    <w:rsid w:val="0097712B"/>
    <w:rsid w:val="00977FAC"/>
    <w:rsid w:val="0098203C"/>
    <w:rsid w:val="00983BE1"/>
    <w:rsid w:val="009862A7"/>
    <w:rsid w:val="00992DA0"/>
    <w:rsid w:val="00996F0C"/>
    <w:rsid w:val="00997311"/>
    <w:rsid w:val="009A0F23"/>
    <w:rsid w:val="009A3CE3"/>
    <w:rsid w:val="009A4BBD"/>
    <w:rsid w:val="009B0433"/>
    <w:rsid w:val="009B451C"/>
    <w:rsid w:val="009B528D"/>
    <w:rsid w:val="009B663F"/>
    <w:rsid w:val="009D3833"/>
    <w:rsid w:val="009D4E16"/>
    <w:rsid w:val="009D5BD7"/>
    <w:rsid w:val="009D6F07"/>
    <w:rsid w:val="009E054A"/>
    <w:rsid w:val="009E4FF9"/>
    <w:rsid w:val="009E5246"/>
    <w:rsid w:val="009E5F3E"/>
    <w:rsid w:val="009E7B1E"/>
    <w:rsid w:val="009F0655"/>
    <w:rsid w:val="009F1CB6"/>
    <w:rsid w:val="009F66C0"/>
    <w:rsid w:val="00A000DA"/>
    <w:rsid w:val="00A01690"/>
    <w:rsid w:val="00A01FC9"/>
    <w:rsid w:val="00A02995"/>
    <w:rsid w:val="00A02F13"/>
    <w:rsid w:val="00A06543"/>
    <w:rsid w:val="00A116C0"/>
    <w:rsid w:val="00A1410E"/>
    <w:rsid w:val="00A168B6"/>
    <w:rsid w:val="00A22632"/>
    <w:rsid w:val="00A25434"/>
    <w:rsid w:val="00A30432"/>
    <w:rsid w:val="00A33A9F"/>
    <w:rsid w:val="00A350D7"/>
    <w:rsid w:val="00A36B5E"/>
    <w:rsid w:val="00A42EA8"/>
    <w:rsid w:val="00A43459"/>
    <w:rsid w:val="00A43848"/>
    <w:rsid w:val="00A506E8"/>
    <w:rsid w:val="00A55E48"/>
    <w:rsid w:val="00A565A7"/>
    <w:rsid w:val="00A577A5"/>
    <w:rsid w:val="00A604A5"/>
    <w:rsid w:val="00A66610"/>
    <w:rsid w:val="00A71FF8"/>
    <w:rsid w:val="00A7305D"/>
    <w:rsid w:val="00A733CE"/>
    <w:rsid w:val="00A862A5"/>
    <w:rsid w:val="00A90AC1"/>
    <w:rsid w:val="00A90C1F"/>
    <w:rsid w:val="00A91241"/>
    <w:rsid w:val="00AA22CA"/>
    <w:rsid w:val="00AA4527"/>
    <w:rsid w:val="00AA6A49"/>
    <w:rsid w:val="00AC5806"/>
    <w:rsid w:val="00AC6023"/>
    <w:rsid w:val="00AC6774"/>
    <w:rsid w:val="00AD0D41"/>
    <w:rsid w:val="00AE099A"/>
    <w:rsid w:val="00AE155E"/>
    <w:rsid w:val="00AE2E8B"/>
    <w:rsid w:val="00AE32D7"/>
    <w:rsid w:val="00AE6E97"/>
    <w:rsid w:val="00AF1A14"/>
    <w:rsid w:val="00B06260"/>
    <w:rsid w:val="00B0755D"/>
    <w:rsid w:val="00B15F69"/>
    <w:rsid w:val="00B16AFD"/>
    <w:rsid w:val="00B17DFC"/>
    <w:rsid w:val="00B218C7"/>
    <w:rsid w:val="00B26BFB"/>
    <w:rsid w:val="00B30B5D"/>
    <w:rsid w:val="00B31D06"/>
    <w:rsid w:val="00B31EDB"/>
    <w:rsid w:val="00B34228"/>
    <w:rsid w:val="00B34B43"/>
    <w:rsid w:val="00B3697E"/>
    <w:rsid w:val="00B5220E"/>
    <w:rsid w:val="00B53E0C"/>
    <w:rsid w:val="00B55326"/>
    <w:rsid w:val="00B62B96"/>
    <w:rsid w:val="00B637B4"/>
    <w:rsid w:val="00B73541"/>
    <w:rsid w:val="00B73772"/>
    <w:rsid w:val="00B82AED"/>
    <w:rsid w:val="00B86725"/>
    <w:rsid w:val="00B86AB5"/>
    <w:rsid w:val="00B879BB"/>
    <w:rsid w:val="00B92856"/>
    <w:rsid w:val="00B96110"/>
    <w:rsid w:val="00BA094A"/>
    <w:rsid w:val="00BA31D6"/>
    <w:rsid w:val="00BA4DA8"/>
    <w:rsid w:val="00BA60AD"/>
    <w:rsid w:val="00BA61F8"/>
    <w:rsid w:val="00BA7EB3"/>
    <w:rsid w:val="00BB480A"/>
    <w:rsid w:val="00BB752E"/>
    <w:rsid w:val="00BB7663"/>
    <w:rsid w:val="00BC02B1"/>
    <w:rsid w:val="00BC1F5A"/>
    <w:rsid w:val="00BC2614"/>
    <w:rsid w:val="00BC78A2"/>
    <w:rsid w:val="00BC7A3C"/>
    <w:rsid w:val="00BC7C9F"/>
    <w:rsid w:val="00BD012F"/>
    <w:rsid w:val="00BD24A3"/>
    <w:rsid w:val="00BD3777"/>
    <w:rsid w:val="00BD3AAB"/>
    <w:rsid w:val="00BE48B0"/>
    <w:rsid w:val="00BE6A95"/>
    <w:rsid w:val="00BE79BC"/>
    <w:rsid w:val="00BF0D6E"/>
    <w:rsid w:val="00BF0D95"/>
    <w:rsid w:val="00BF2AE4"/>
    <w:rsid w:val="00C005ED"/>
    <w:rsid w:val="00C01763"/>
    <w:rsid w:val="00C029B9"/>
    <w:rsid w:val="00C03114"/>
    <w:rsid w:val="00C12531"/>
    <w:rsid w:val="00C168E4"/>
    <w:rsid w:val="00C206C9"/>
    <w:rsid w:val="00C20C6D"/>
    <w:rsid w:val="00C20E77"/>
    <w:rsid w:val="00C26ABC"/>
    <w:rsid w:val="00C318CA"/>
    <w:rsid w:val="00C3451A"/>
    <w:rsid w:val="00C373FC"/>
    <w:rsid w:val="00C44B7F"/>
    <w:rsid w:val="00C517FA"/>
    <w:rsid w:val="00C5375F"/>
    <w:rsid w:val="00C555D1"/>
    <w:rsid w:val="00C56B19"/>
    <w:rsid w:val="00C57D63"/>
    <w:rsid w:val="00C64C2B"/>
    <w:rsid w:val="00C6586F"/>
    <w:rsid w:val="00C65B93"/>
    <w:rsid w:val="00C72EB6"/>
    <w:rsid w:val="00C771F8"/>
    <w:rsid w:val="00C83799"/>
    <w:rsid w:val="00C922AE"/>
    <w:rsid w:val="00C92408"/>
    <w:rsid w:val="00C94662"/>
    <w:rsid w:val="00CA3526"/>
    <w:rsid w:val="00CA4F6C"/>
    <w:rsid w:val="00CB1C6B"/>
    <w:rsid w:val="00CB4254"/>
    <w:rsid w:val="00CB5617"/>
    <w:rsid w:val="00CB64CA"/>
    <w:rsid w:val="00CB74A0"/>
    <w:rsid w:val="00CC04CB"/>
    <w:rsid w:val="00CC15AA"/>
    <w:rsid w:val="00CC3523"/>
    <w:rsid w:val="00CC6801"/>
    <w:rsid w:val="00CC6CC8"/>
    <w:rsid w:val="00CD7C94"/>
    <w:rsid w:val="00CE5ECC"/>
    <w:rsid w:val="00CF0862"/>
    <w:rsid w:val="00CF0A3E"/>
    <w:rsid w:val="00CF2051"/>
    <w:rsid w:val="00CF231D"/>
    <w:rsid w:val="00CF23FA"/>
    <w:rsid w:val="00CF45A0"/>
    <w:rsid w:val="00CF6B0D"/>
    <w:rsid w:val="00D01034"/>
    <w:rsid w:val="00D041CF"/>
    <w:rsid w:val="00D05B79"/>
    <w:rsid w:val="00D06A85"/>
    <w:rsid w:val="00D10551"/>
    <w:rsid w:val="00D10935"/>
    <w:rsid w:val="00D13692"/>
    <w:rsid w:val="00D15F9B"/>
    <w:rsid w:val="00D25DBC"/>
    <w:rsid w:val="00D30440"/>
    <w:rsid w:val="00D31616"/>
    <w:rsid w:val="00D33612"/>
    <w:rsid w:val="00D341B9"/>
    <w:rsid w:val="00D348E7"/>
    <w:rsid w:val="00D34CD7"/>
    <w:rsid w:val="00D359B9"/>
    <w:rsid w:val="00D375BA"/>
    <w:rsid w:val="00D377D7"/>
    <w:rsid w:val="00D40A52"/>
    <w:rsid w:val="00D42BDE"/>
    <w:rsid w:val="00D53C25"/>
    <w:rsid w:val="00D53EA8"/>
    <w:rsid w:val="00D54E07"/>
    <w:rsid w:val="00D57E24"/>
    <w:rsid w:val="00D65D12"/>
    <w:rsid w:val="00D67553"/>
    <w:rsid w:val="00D703A5"/>
    <w:rsid w:val="00D73701"/>
    <w:rsid w:val="00D76521"/>
    <w:rsid w:val="00D87DD8"/>
    <w:rsid w:val="00D91D70"/>
    <w:rsid w:val="00D94FA1"/>
    <w:rsid w:val="00D957B9"/>
    <w:rsid w:val="00D96D34"/>
    <w:rsid w:val="00DA4DA0"/>
    <w:rsid w:val="00DA5B8A"/>
    <w:rsid w:val="00DA70D2"/>
    <w:rsid w:val="00DB18D0"/>
    <w:rsid w:val="00DB313B"/>
    <w:rsid w:val="00DD008E"/>
    <w:rsid w:val="00DD41B5"/>
    <w:rsid w:val="00DD77AD"/>
    <w:rsid w:val="00DE686F"/>
    <w:rsid w:val="00DE6BBD"/>
    <w:rsid w:val="00DF020B"/>
    <w:rsid w:val="00DF2CF8"/>
    <w:rsid w:val="00DF5760"/>
    <w:rsid w:val="00E03136"/>
    <w:rsid w:val="00E03A03"/>
    <w:rsid w:val="00E05F98"/>
    <w:rsid w:val="00E11A4D"/>
    <w:rsid w:val="00E13443"/>
    <w:rsid w:val="00E2390F"/>
    <w:rsid w:val="00E26AA4"/>
    <w:rsid w:val="00E319BD"/>
    <w:rsid w:val="00E32924"/>
    <w:rsid w:val="00E32B11"/>
    <w:rsid w:val="00E427D2"/>
    <w:rsid w:val="00E46769"/>
    <w:rsid w:val="00E50ED2"/>
    <w:rsid w:val="00E51D8D"/>
    <w:rsid w:val="00E54C37"/>
    <w:rsid w:val="00E55F25"/>
    <w:rsid w:val="00E6016E"/>
    <w:rsid w:val="00E61D81"/>
    <w:rsid w:val="00E632D7"/>
    <w:rsid w:val="00E6377D"/>
    <w:rsid w:val="00E642D5"/>
    <w:rsid w:val="00E676CD"/>
    <w:rsid w:val="00E72A01"/>
    <w:rsid w:val="00E761BC"/>
    <w:rsid w:val="00E815F3"/>
    <w:rsid w:val="00E869D2"/>
    <w:rsid w:val="00E9115F"/>
    <w:rsid w:val="00E911AF"/>
    <w:rsid w:val="00E92186"/>
    <w:rsid w:val="00E9426D"/>
    <w:rsid w:val="00E944A2"/>
    <w:rsid w:val="00E95C49"/>
    <w:rsid w:val="00EA5F68"/>
    <w:rsid w:val="00EA63EE"/>
    <w:rsid w:val="00EB1C08"/>
    <w:rsid w:val="00EB3E0C"/>
    <w:rsid w:val="00EC0589"/>
    <w:rsid w:val="00EC17F0"/>
    <w:rsid w:val="00EC393A"/>
    <w:rsid w:val="00EC480C"/>
    <w:rsid w:val="00EC4EF6"/>
    <w:rsid w:val="00ED3FB7"/>
    <w:rsid w:val="00EE023D"/>
    <w:rsid w:val="00EE2876"/>
    <w:rsid w:val="00EE5E3E"/>
    <w:rsid w:val="00EF1BD6"/>
    <w:rsid w:val="00EF4FC5"/>
    <w:rsid w:val="00EF5C11"/>
    <w:rsid w:val="00EF6ED7"/>
    <w:rsid w:val="00EF79AD"/>
    <w:rsid w:val="00EF7F90"/>
    <w:rsid w:val="00F00252"/>
    <w:rsid w:val="00F02E22"/>
    <w:rsid w:val="00F04EB9"/>
    <w:rsid w:val="00F0694A"/>
    <w:rsid w:val="00F07C3B"/>
    <w:rsid w:val="00F251B2"/>
    <w:rsid w:val="00F27D13"/>
    <w:rsid w:val="00F302BB"/>
    <w:rsid w:val="00F33C55"/>
    <w:rsid w:val="00F4041D"/>
    <w:rsid w:val="00F436B8"/>
    <w:rsid w:val="00F452B4"/>
    <w:rsid w:val="00F45770"/>
    <w:rsid w:val="00F46DA5"/>
    <w:rsid w:val="00F51A8A"/>
    <w:rsid w:val="00F51C2F"/>
    <w:rsid w:val="00F55409"/>
    <w:rsid w:val="00F60FDC"/>
    <w:rsid w:val="00F651E6"/>
    <w:rsid w:val="00F67816"/>
    <w:rsid w:val="00F76827"/>
    <w:rsid w:val="00F820FB"/>
    <w:rsid w:val="00F82D3E"/>
    <w:rsid w:val="00F86126"/>
    <w:rsid w:val="00F93703"/>
    <w:rsid w:val="00F95A02"/>
    <w:rsid w:val="00F96C78"/>
    <w:rsid w:val="00FA0A0B"/>
    <w:rsid w:val="00FA1661"/>
    <w:rsid w:val="00FA4F79"/>
    <w:rsid w:val="00FA58F5"/>
    <w:rsid w:val="00FA7133"/>
    <w:rsid w:val="00FA7959"/>
    <w:rsid w:val="00FB58DF"/>
    <w:rsid w:val="00FD31E0"/>
    <w:rsid w:val="00FD5CB3"/>
    <w:rsid w:val="00FD5DD2"/>
    <w:rsid w:val="00FD6C08"/>
    <w:rsid w:val="00FE1750"/>
    <w:rsid w:val="00FE6BBC"/>
    <w:rsid w:val="00FE7CB1"/>
    <w:rsid w:val="00FF41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E809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30034"/>
    <w:rPr>
      <w:sz w:val="24"/>
    </w:rPr>
  </w:style>
  <w:style w:type="paragraph" w:styleId="Titolo1">
    <w:name w:val="heading 1"/>
    <w:basedOn w:val="Normale"/>
    <w:next w:val="Normale"/>
    <w:qFormat/>
    <w:rsid w:val="00330034"/>
    <w:pPr>
      <w:keepNext/>
      <w:jc w:val="both"/>
      <w:outlineLvl w:val="0"/>
    </w:pPr>
    <w:rPr>
      <w:rFonts w:ascii="Arial Black" w:hAnsi="Arial Black"/>
      <w:sz w:val="48"/>
    </w:rPr>
  </w:style>
  <w:style w:type="paragraph" w:styleId="Titolo2">
    <w:name w:val="heading 2"/>
    <w:basedOn w:val="Normale"/>
    <w:next w:val="Normale"/>
    <w:qFormat/>
    <w:rsid w:val="00330034"/>
    <w:pPr>
      <w:keepNext/>
      <w:ind w:left="2127" w:firstLine="709"/>
      <w:jc w:val="both"/>
      <w:outlineLvl w:val="1"/>
    </w:pPr>
    <w:rPr>
      <w:rFonts w:ascii="Arial Black" w:hAnsi="Arial Black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predefinitoparagrafo">
    <w:name w:val="Font predefinito paragrafo"/>
    <w:rsid w:val="00330034"/>
  </w:style>
  <w:style w:type="paragraph" w:styleId="Intestazione">
    <w:name w:val="header"/>
    <w:basedOn w:val="Normale"/>
    <w:rsid w:val="00330034"/>
    <w:pPr>
      <w:tabs>
        <w:tab w:val="center" w:pos="4819"/>
        <w:tab w:val="right" w:pos="9638"/>
      </w:tabs>
    </w:pPr>
  </w:style>
  <w:style w:type="character" w:styleId="Numeropagina">
    <w:name w:val="page number"/>
    <w:basedOn w:val="Fontpredefinitoparagrafo"/>
    <w:rsid w:val="00330034"/>
  </w:style>
  <w:style w:type="paragraph" w:styleId="Corpotesto">
    <w:name w:val="Body Text"/>
    <w:basedOn w:val="Normale"/>
    <w:rsid w:val="00330034"/>
    <w:pPr>
      <w:jc w:val="both"/>
    </w:pPr>
    <w:rPr>
      <w:rFonts w:ascii="Geneva" w:hAnsi="Geneva"/>
      <w:sz w:val="28"/>
    </w:rPr>
  </w:style>
  <w:style w:type="paragraph" w:styleId="Pidipagina">
    <w:name w:val="footer"/>
    <w:basedOn w:val="Normale"/>
    <w:rsid w:val="00330034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330034"/>
    <w:pPr>
      <w:jc w:val="both"/>
    </w:pPr>
    <w:rPr>
      <w:rFonts w:ascii="Geneva" w:hAnsi="Geneva"/>
      <w:sz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B57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Fontpredefinitoparagrafo"/>
    <w:link w:val="Testofumetto"/>
    <w:uiPriority w:val="99"/>
    <w:semiHidden/>
    <w:rsid w:val="00A12B5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30</Pages>
  <Words>5534</Words>
  <Characters>31546</Characters>
  <Application>Microsoft Office Word</Application>
  <DocSecurity>0</DocSecurity>
  <Lines>262</Lines>
  <Paragraphs>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pubblicazioni 2</vt:lpstr>
    </vt:vector>
  </TitlesOfParts>
  <Company/>
  <LinksUpToDate>false</LinksUpToDate>
  <CharactersWithSpaces>37006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pubblicazioni 2</dc:title>
  <dc:subject/>
  <dc:creator>Albert</dc:creator>
  <cp:keywords/>
  <cp:lastModifiedBy>Microsoft Office User</cp:lastModifiedBy>
  <cp:revision>508</cp:revision>
  <cp:lastPrinted>2026-09-11T17:00:00Z</cp:lastPrinted>
  <dcterms:created xsi:type="dcterms:W3CDTF">2026-09-11T17:09:00Z</dcterms:created>
  <dcterms:modified xsi:type="dcterms:W3CDTF">2026-10-03T16:58:00Z</dcterms:modified>
</cp:coreProperties>
</file>